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5FA" w:rsidRDefault="00ED55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73.5pt;margin-top:-56.65pt;width:613.5pt;height:189.7pt;z-index:-251658240;visibility:visible">
            <v:imagedata r:id="rId7" o:title=""/>
          </v:shape>
        </w:pict>
      </w:r>
    </w:p>
    <w:p w:rsidR="00ED55FA" w:rsidRDefault="00ED55FA"/>
    <w:p w:rsidR="00ED55FA" w:rsidRDefault="00ED55FA"/>
    <w:tbl>
      <w:tblPr>
        <w:tblW w:w="101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0188"/>
      </w:tblGrid>
      <w:tr w:rsidR="00ED55FA" w:rsidRPr="00CA4849" w:rsidTr="00D62959">
        <w:tc>
          <w:tcPr>
            <w:tcW w:w="10188" w:type="dxa"/>
          </w:tcPr>
          <w:p w:rsidR="00ED55FA" w:rsidRDefault="00ED55FA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5FA" w:rsidRDefault="00ED55FA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5FA" w:rsidRDefault="00ED55FA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5FA" w:rsidRDefault="00ED55FA" w:rsidP="007D6C2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5FA" w:rsidRPr="00CA4849" w:rsidRDefault="00ED55FA" w:rsidP="006859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5FA" w:rsidRDefault="00ED55FA" w:rsidP="008B589E">
      <w:pPr>
        <w:ind w:left="-567"/>
      </w:pPr>
    </w:p>
    <w:tbl>
      <w:tblPr>
        <w:tblW w:w="13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0188"/>
        <w:gridCol w:w="3379"/>
      </w:tblGrid>
      <w:tr w:rsidR="00ED55FA" w:rsidRPr="00F72503" w:rsidTr="00F1637D">
        <w:tc>
          <w:tcPr>
            <w:tcW w:w="10188" w:type="dxa"/>
          </w:tcPr>
          <w:p w:rsidR="00ED55FA" w:rsidRDefault="00ED55FA" w:rsidP="00F1637D">
            <w:pPr>
              <w:spacing w:before="120" w:line="31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ПОЛОЖЕНИЕ </w:t>
            </w:r>
          </w:p>
          <w:p w:rsidR="00ED55FA" w:rsidRPr="00F37310" w:rsidRDefault="00ED55FA" w:rsidP="00F1637D">
            <w:pPr>
              <w:spacing w:line="31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 к</w:t>
            </w:r>
            <w:r w:rsidRPr="009A0501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нкурсе-выставке детских рисунков</w:t>
            </w:r>
          </w:p>
          <w:p w:rsidR="00ED55FA" w:rsidRPr="00F72503" w:rsidRDefault="00ED55FA" w:rsidP="00F1637D">
            <w:pPr>
              <w:spacing w:line="312" w:lineRule="auto"/>
              <w:jc w:val="center"/>
            </w:pPr>
            <w:r w:rsidRPr="009A0501">
              <w:rPr>
                <w:rFonts w:ascii="Times New Roman" w:hAnsi="Times New Roman"/>
                <w:b/>
                <w:sz w:val="32"/>
                <w:szCs w:val="32"/>
              </w:rPr>
              <w:t>«Краски современных технологий»</w:t>
            </w:r>
          </w:p>
        </w:tc>
        <w:tc>
          <w:tcPr>
            <w:tcW w:w="3379" w:type="dxa"/>
          </w:tcPr>
          <w:p w:rsidR="00ED55FA" w:rsidRPr="00F72503" w:rsidRDefault="00ED55FA" w:rsidP="00F1637D">
            <w:pPr>
              <w:spacing w:line="360" w:lineRule="auto"/>
              <w:jc w:val="right"/>
            </w:pPr>
          </w:p>
        </w:tc>
      </w:tr>
    </w:tbl>
    <w:p w:rsidR="00ED55FA" w:rsidRPr="00E20C47" w:rsidRDefault="00ED55FA" w:rsidP="00CD2BCD">
      <w:pPr>
        <w:pStyle w:val="1"/>
        <w:numPr>
          <w:ilvl w:val="0"/>
          <w:numId w:val="1"/>
        </w:numPr>
        <w:spacing w:before="120" w:line="312" w:lineRule="auto"/>
        <w:ind w:hanging="35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0C47">
        <w:rPr>
          <w:rFonts w:ascii="Times New Roman" w:hAnsi="Times New Roman" w:cs="Times New Roman"/>
          <w:b/>
          <w:sz w:val="28"/>
        </w:rPr>
        <w:t>Общ</w:t>
      </w:r>
      <w:r>
        <w:rPr>
          <w:rFonts w:ascii="Times New Roman" w:hAnsi="Times New Roman" w:cs="Times New Roman"/>
          <w:b/>
          <w:sz w:val="28"/>
        </w:rPr>
        <w:t>и</w:t>
      </w:r>
      <w:r w:rsidRPr="00E20C47">
        <w:rPr>
          <w:rFonts w:ascii="Times New Roman" w:hAnsi="Times New Roman" w:cs="Times New Roman"/>
          <w:b/>
          <w:sz w:val="28"/>
        </w:rPr>
        <w:t>е положени</w:t>
      </w:r>
      <w:r>
        <w:rPr>
          <w:rFonts w:ascii="Times New Roman" w:hAnsi="Times New Roman" w:cs="Times New Roman"/>
          <w:b/>
          <w:sz w:val="28"/>
        </w:rPr>
        <w:t>я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детских рисунков</w:t>
      </w:r>
      <w:r w:rsidRPr="00B033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«Краски современных технологий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конкурс) проводится в рамках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075D7E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бластного</w:t>
      </w:r>
      <w:r w:rsidRPr="00075D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фестиваля технического творчества и современных технологий для детей и молодёжи «Город ТехноТворчества».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конкурса в 201</w:t>
      </w:r>
      <w:r w:rsidRPr="003C6F9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году: «</w:t>
      </w:r>
      <w:r w:rsidRPr="003C6F9D">
        <w:rPr>
          <w:rFonts w:ascii="Times New Roman" w:hAnsi="Times New Roman" w:cs="Times New Roman"/>
          <w:sz w:val="28"/>
        </w:rPr>
        <w:t>Профессии будущего</w:t>
      </w:r>
      <w:r>
        <w:rPr>
          <w:rFonts w:ascii="Times New Roman" w:hAnsi="Times New Roman" w:cs="Times New Roman"/>
          <w:sz w:val="28"/>
        </w:rPr>
        <w:t>».</w:t>
      </w:r>
    </w:p>
    <w:p w:rsidR="00ED55FA" w:rsidRPr="00BF061C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конкурса являются Свердловская областная общественная организация «Уральский клуб нового образования</w:t>
      </w:r>
      <w:r w:rsidRPr="00BF04E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796B8A">
        <w:rPr>
          <w:rFonts w:ascii="Times New Roman" w:hAnsi="Times New Roman" w:cs="Times New Roman"/>
          <w:sz w:val="28"/>
        </w:rPr>
        <w:t>и кафе-кондитерская «Кусочек счастья»</w:t>
      </w:r>
      <w:r>
        <w:rPr>
          <w:rFonts w:ascii="Times New Roman" w:hAnsi="Times New Roman" w:cs="Times New Roman"/>
          <w:sz w:val="28"/>
        </w:rPr>
        <w:t>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 порядок, регламент проведения конкурса и работу жюри.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Информация о конкурсе размещается на сайте Фестиваля «Город ТехноТворчества» </w:t>
      </w:r>
      <w:hyperlink r:id="rId8" w:history="1">
        <w:r w:rsidRPr="0089023F">
          <w:rPr>
            <w:rStyle w:val="Hyperlink"/>
            <w:rFonts w:ascii="Times New Roman" w:hAnsi="Times New Roman"/>
            <w:sz w:val="28"/>
          </w:rPr>
          <w:t>http://tehnotvorchestvo.ru/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397C44">
        <w:rPr>
          <w:rFonts w:ascii="Times New Roman" w:hAnsi="Times New Roman" w:cs="Times New Roman"/>
          <w:sz w:val="28"/>
          <w:szCs w:val="28"/>
        </w:rPr>
        <w:t>а также на информационных ресурсах организаций 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C44">
        <w:rPr>
          <w:rFonts w:ascii="Times New Roman" w:hAnsi="Times New Roman" w:cs="Times New Roman"/>
          <w:sz w:val="28"/>
          <w:szCs w:val="28"/>
        </w:rPr>
        <w:t>ртнёров.</w:t>
      </w:r>
    </w:p>
    <w:p w:rsidR="00ED55FA" w:rsidRDefault="00ED55FA" w:rsidP="00CD2BCD">
      <w:pPr>
        <w:pStyle w:val="1"/>
        <w:numPr>
          <w:ilvl w:val="0"/>
          <w:numId w:val="1"/>
        </w:numPr>
        <w:tabs>
          <w:tab w:val="left" w:pos="0"/>
        </w:tabs>
        <w:spacing w:before="120" w:after="120" w:line="312" w:lineRule="auto"/>
        <w:ind w:hanging="180"/>
        <w:contextualSpacing/>
        <w:jc w:val="center"/>
        <w:rPr>
          <w:rFonts w:ascii="Times New Roman" w:hAnsi="Times New Roman" w:cs="Times New Roman"/>
          <w:sz w:val="28"/>
        </w:rPr>
      </w:pPr>
      <w:r w:rsidRPr="00E20C47">
        <w:rPr>
          <w:rFonts w:ascii="Times New Roman" w:hAnsi="Times New Roman" w:cs="Times New Roman"/>
          <w:b/>
          <w:sz w:val="28"/>
        </w:rPr>
        <w:t>Цели и задачи конкурса</w:t>
      </w:r>
      <w:r>
        <w:rPr>
          <w:rFonts w:ascii="Times New Roman" w:hAnsi="Times New Roman" w:cs="Times New Roman"/>
          <w:sz w:val="28"/>
        </w:rPr>
        <w:t>: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7E6A8D">
        <w:rPr>
          <w:rFonts w:ascii="Times New Roman" w:hAnsi="Times New Roman" w:cs="Times New Roman"/>
          <w:color w:val="auto"/>
          <w:sz w:val="28"/>
        </w:rPr>
        <w:t xml:space="preserve">Привлечение внимания детей к науке и технике, </w:t>
      </w:r>
      <w:r>
        <w:rPr>
          <w:rFonts w:ascii="Times New Roman" w:hAnsi="Times New Roman" w:cs="Times New Roman"/>
          <w:color w:val="auto"/>
          <w:sz w:val="28"/>
        </w:rPr>
        <w:t>современным технологиям и активация творческого потенциала</w:t>
      </w:r>
      <w:r w:rsidRPr="007E6A8D">
        <w:rPr>
          <w:rFonts w:ascii="Times New Roman" w:hAnsi="Times New Roman" w:cs="Times New Roman"/>
          <w:color w:val="auto"/>
          <w:sz w:val="28"/>
        </w:rPr>
        <w:t xml:space="preserve"> через с</w:t>
      </w:r>
      <w:r>
        <w:rPr>
          <w:rFonts w:ascii="Times New Roman" w:hAnsi="Times New Roman" w:cs="Times New Roman"/>
          <w:color w:val="auto"/>
          <w:sz w:val="28"/>
        </w:rPr>
        <w:t>овременные художественные форматы.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Организация выставки</w:t>
      </w:r>
      <w:r w:rsidRPr="00EE01A1">
        <w:rPr>
          <w:rFonts w:ascii="Times New Roman" w:hAnsi="Times New Roman" w:cs="Times New Roman"/>
          <w:color w:val="auto"/>
          <w:sz w:val="28"/>
        </w:rPr>
        <w:t xml:space="preserve"> рисунков </w:t>
      </w:r>
      <w:r>
        <w:rPr>
          <w:rFonts w:ascii="Times New Roman" w:hAnsi="Times New Roman" w:cs="Times New Roman"/>
          <w:sz w:val="28"/>
        </w:rPr>
        <w:t>«Профессии будущего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</w:rPr>
        <w:t xml:space="preserve"> на с</w:t>
      </w:r>
      <w:r w:rsidRPr="00EE01A1">
        <w:rPr>
          <w:rFonts w:ascii="Times New Roman" w:hAnsi="Times New Roman" w:cs="Times New Roman"/>
          <w:color w:val="auto"/>
          <w:sz w:val="28"/>
        </w:rPr>
        <w:t>айте фестиваля</w:t>
      </w:r>
      <w:r>
        <w:rPr>
          <w:rFonts w:ascii="Times New Roman" w:hAnsi="Times New Roman" w:cs="Times New Roman"/>
          <w:sz w:val="28"/>
        </w:rPr>
        <w:t xml:space="preserve"> «</w:t>
      </w:r>
      <w:r w:rsidRPr="00EE01A1">
        <w:rPr>
          <w:rFonts w:ascii="Times New Roman" w:hAnsi="Times New Roman" w:cs="Times New Roman"/>
          <w:color w:val="auto"/>
          <w:sz w:val="28"/>
        </w:rPr>
        <w:t>Город ТехноТворчества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E01A1">
        <w:rPr>
          <w:rFonts w:ascii="Times New Roman" w:hAnsi="Times New Roman" w:cs="Times New Roman"/>
          <w:color w:val="auto"/>
          <w:sz w:val="28"/>
        </w:rPr>
        <w:t>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Повышение интереса</w:t>
      </w:r>
      <w:r w:rsidRPr="007E6A8D">
        <w:rPr>
          <w:rFonts w:ascii="Times New Roman" w:hAnsi="Times New Roman" w:cs="Times New Roman"/>
          <w:color w:val="auto"/>
          <w:sz w:val="28"/>
        </w:rPr>
        <w:t xml:space="preserve"> детей </w:t>
      </w:r>
      <w:r>
        <w:rPr>
          <w:rFonts w:ascii="Times New Roman" w:hAnsi="Times New Roman" w:cs="Times New Roman"/>
          <w:color w:val="auto"/>
          <w:sz w:val="28"/>
        </w:rPr>
        <w:t xml:space="preserve">и молодёжи к технике и технологиям </w:t>
      </w:r>
      <w:r w:rsidRPr="007E6A8D">
        <w:rPr>
          <w:rFonts w:ascii="Times New Roman" w:hAnsi="Times New Roman" w:cs="Times New Roman"/>
          <w:color w:val="auto"/>
          <w:sz w:val="28"/>
        </w:rPr>
        <w:t xml:space="preserve">через </w:t>
      </w:r>
      <w:r>
        <w:rPr>
          <w:rFonts w:ascii="Times New Roman" w:hAnsi="Times New Roman" w:cs="Times New Roman"/>
          <w:color w:val="auto"/>
          <w:sz w:val="28"/>
        </w:rPr>
        <w:t>изобразительное искусство.</w:t>
      </w:r>
    </w:p>
    <w:p w:rsidR="00ED55FA" w:rsidRPr="00EE01A1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Знакомство с профессиями будущего участников фестиваля.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7E6A8D">
        <w:rPr>
          <w:rFonts w:ascii="Times New Roman" w:hAnsi="Times New Roman" w:cs="Times New Roman"/>
          <w:color w:val="auto"/>
          <w:sz w:val="28"/>
        </w:rPr>
        <w:t xml:space="preserve">Выявление и поддержка юных дарований в области изобразительного искусства, </w:t>
      </w:r>
      <w:r>
        <w:rPr>
          <w:rFonts w:ascii="Times New Roman" w:hAnsi="Times New Roman" w:cs="Times New Roman"/>
          <w:color w:val="auto"/>
          <w:sz w:val="28"/>
        </w:rPr>
        <w:t>заинтересованных в</w:t>
      </w:r>
      <w:r w:rsidRPr="007E6A8D">
        <w:rPr>
          <w:rFonts w:ascii="Times New Roman" w:hAnsi="Times New Roman" w:cs="Times New Roman"/>
          <w:color w:val="auto"/>
          <w:sz w:val="28"/>
        </w:rPr>
        <w:t xml:space="preserve"> научно-техническом прогресс</w:t>
      </w:r>
      <w:r>
        <w:rPr>
          <w:rFonts w:ascii="Times New Roman" w:hAnsi="Times New Roman" w:cs="Times New Roman"/>
          <w:color w:val="auto"/>
          <w:sz w:val="28"/>
        </w:rPr>
        <w:t>е</w:t>
      </w:r>
      <w:r w:rsidRPr="007E6A8D">
        <w:rPr>
          <w:rFonts w:ascii="Times New Roman" w:hAnsi="Times New Roman" w:cs="Times New Roman"/>
          <w:color w:val="auto"/>
          <w:sz w:val="28"/>
        </w:rPr>
        <w:t>.</w:t>
      </w:r>
    </w:p>
    <w:p w:rsidR="00ED55FA" w:rsidRPr="004C346A" w:rsidRDefault="00ED55FA" w:rsidP="00CD2BCD">
      <w:pPr>
        <w:pStyle w:val="1"/>
        <w:numPr>
          <w:ilvl w:val="0"/>
          <w:numId w:val="1"/>
        </w:numPr>
        <w:tabs>
          <w:tab w:val="left" w:pos="0"/>
        </w:tabs>
        <w:spacing w:before="24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конкурса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before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Участниками конкурса рисунков могут стать дети и молодёжь в возрасте от 4-х до 18 лет.</w:t>
      </w:r>
    </w:p>
    <w:p w:rsidR="00ED55FA" w:rsidRPr="004C346A" w:rsidRDefault="00ED55FA" w:rsidP="00CD2BCD">
      <w:pPr>
        <w:pStyle w:val="1"/>
        <w:numPr>
          <w:ilvl w:val="0"/>
          <w:numId w:val="1"/>
        </w:numPr>
        <w:tabs>
          <w:tab w:val="left" w:pos="0"/>
        </w:tabs>
        <w:spacing w:before="240" w:after="12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проведения конкурса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рисунков проводится в четырех возрастных группах:</w:t>
      </w:r>
    </w:p>
    <w:p w:rsidR="00ED55FA" w:rsidRDefault="00ED55FA" w:rsidP="00CD2BCD">
      <w:pPr>
        <w:pStyle w:val="1"/>
        <w:numPr>
          <w:ilvl w:val="1"/>
          <w:numId w:val="21"/>
        </w:numPr>
        <w:tabs>
          <w:tab w:val="clear" w:pos="2880"/>
          <w:tab w:val="left" w:pos="0"/>
          <w:tab w:val="num" w:pos="1800"/>
        </w:tabs>
        <w:spacing w:line="312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детская группа (4-6 лет)</w:t>
      </w:r>
    </w:p>
    <w:p w:rsidR="00ED55FA" w:rsidRDefault="00ED55FA" w:rsidP="00CD2BCD">
      <w:pPr>
        <w:pStyle w:val="1"/>
        <w:numPr>
          <w:ilvl w:val="1"/>
          <w:numId w:val="21"/>
        </w:numPr>
        <w:tabs>
          <w:tab w:val="clear" w:pos="2880"/>
          <w:tab w:val="left" w:pos="0"/>
          <w:tab w:val="num" w:pos="1800"/>
        </w:tabs>
        <w:spacing w:line="312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детская группа (7-10 лет)</w:t>
      </w:r>
    </w:p>
    <w:p w:rsidR="00ED55FA" w:rsidRDefault="00ED55FA" w:rsidP="00CD2BCD">
      <w:pPr>
        <w:pStyle w:val="1"/>
        <w:numPr>
          <w:ilvl w:val="1"/>
          <w:numId w:val="21"/>
        </w:numPr>
        <w:tabs>
          <w:tab w:val="clear" w:pos="2880"/>
          <w:tab w:val="left" w:pos="0"/>
          <w:tab w:val="num" w:pos="1800"/>
        </w:tabs>
        <w:spacing w:line="312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детская группа (11-14 лет)</w:t>
      </w:r>
    </w:p>
    <w:p w:rsidR="00ED55FA" w:rsidRDefault="00ED55FA" w:rsidP="00CD2BCD">
      <w:pPr>
        <w:pStyle w:val="1"/>
        <w:numPr>
          <w:ilvl w:val="1"/>
          <w:numId w:val="21"/>
        </w:numPr>
        <w:tabs>
          <w:tab w:val="clear" w:pos="2880"/>
          <w:tab w:val="left" w:pos="0"/>
          <w:tab w:val="num" w:pos="1800"/>
        </w:tabs>
        <w:spacing w:line="312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юниоры (15-18)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рисунков проводится </w:t>
      </w:r>
      <w:r w:rsidRPr="007E6A8D">
        <w:rPr>
          <w:rFonts w:ascii="Times New Roman" w:hAnsi="Times New Roman" w:cs="Times New Roman"/>
          <w:sz w:val="28"/>
        </w:rPr>
        <w:t xml:space="preserve">по </w:t>
      </w:r>
      <w:r w:rsidRPr="00796B8A">
        <w:rPr>
          <w:rFonts w:ascii="Times New Roman" w:hAnsi="Times New Roman" w:cs="Times New Roman"/>
          <w:sz w:val="28"/>
        </w:rPr>
        <w:t>двум</w:t>
      </w:r>
      <w:r>
        <w:rPr>
          <w:rFonts w:ascii="Times New Roman" w:hAnsi="Times New Roman" w:cs="Times New Roman"/>
          <w:sz w:val="28"/>
        </w:rPr>
        <w:t xml:space="preserve"> номинациям: </w:t>
      </w:r>
    </w:p>
    <w:p w:rsidR="00ED55FA" w:rsidRDefault="00ED55FA" w:rsidP="00796B8A">
      <w:pPr>
        <w:pStyle w:val="1"/>
        <w:numPr>
          <w:ilvl w:val="0"/>
          <w:numId w:val="22"/>
        </w:numPr>
        <w:tabs>
          <w:tab w:val="left" w:pos="0"/>
        </w:tabs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«Профессии будущего»;</w:t>
      </w:r>
    </w:p>
    <w:p w:rsidR="00ED55FA" w:rsidRDefault="00ED55FA" w:rsidP="00796B8A">
      <w:pPr>
        <w:pStyle w:val="1"/>
        <w:numPr>
          <w:ilvl w:val="0"/>
          <w:numId w:val="22"/>
        </w:numPr>
        <w:tabs>
          <w:tab w:val="left" w:pos="0"/>
        </w:tabs>
        <w:spacing w:line="312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«Технологии будущего».</w:t>
      </w:r>
    </w:p>
    <w:p w:rsidR="00ED55FA" w:rsidRPr="00D16D95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 xml:space="preserve">Заявки оформляются на сайте фестиваля </w:t>
      </w:r>
      <w:hyperlink r:id="rId9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t xml:space="preserve"> </w:t>
      </w:r>
      <w:r>
        <w:rPr>
          <w:rFonts w:ascii="Times New Roman" w:hAnsi="Times New Roman" w:cs="Times New Roman"/>
          <w:sz w:val="28"/>
        </w:rPr>
        <w:t>в разделе Конкурс детских рисунков «Краски современных технологий</w:t>
      </w:r>
      <w:r w:rsidRPr="00FC2E77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строка ПОДАТЬ ЗАЯВКУ.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</w:rPr>
        <w:t>В заявке конкурсная работа сопровождается краткой информацией об авторе (авторах):</w:t>
      </w:r>
    </w:p>
    <w:p w:rsidR="00ED55FA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фамилия, имя, отчество автора (авторов) рисунка;</w:t>
      </w:r>
    </w:p>
    <w:p w:rsidR="00ED55FA" w:rsidRPr="00A86019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возраст;</w:t>
      </w:r>
    </w:p>
    <w:p w:rsidR="00ED55FA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образовательное учреждение; город;</w:t>
      </w:r>
    </w:p>
    <w:p w:rsidR="00ED55FA" w:rsidRPr="00980C2F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</w:rPr>
      </w:pPr>
      <w:r w:rsidRPr="00980C2F">
        <w:rPr>
          <w:rFonts w:ascii="Times New Roman" w:hAnsi="Times New Roman" w:cs="Times New Roman"/>
          <w:sz w:val="28"/>
        </w:rPr>
        <w:t>фамилия, имя, отчество ответственного представителя или педагога руководителя;</w:t>
      </w:r>
    </w:p>
    <w:p w:rsidR="00ED55FA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контактный телефон;</w:t>
      </w:r>
    </w:p>
    <w:p w:rsidR="00ED55FA" w:rsidRPr="00E01418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электронный адрес (при наличии);</w:t>
      </w:r>
    </w:p>
    <w:p w:rsidR="00ED55FA" w:rsidRPr="00E01418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 w:rsidRPr="00E01418">
        <w:rPr>
          <w:rFonts w:ascii="Times New Roman" w:hAnsi="Times New Roman" w:cs="Times New Roman"/>
          <w:sz w:val="28"/>
        </w:rPr>
        <w:t>название рисунка;</w:t>
      </w:r>
    </w:p>
    <w:p w:rsidR="00ED55FA" w:rsidRPr="00D16D95" w:rsidRDefault="00ED55FA" w:rsidP="00CD2BCD">
      <w:pPr>
        <w:pStyle w:val="1"/>
        <w:numPr>
          <w:ilvl w:val="0"/>
          <w:numId w:val="3"/>
        </w:numPr>
        <w:tabs>
          <w:tab w:val="left" w:pos="0"/>
        </w:tabs>
        <w:spacing w:after="120" w:line="312" w:lineRule="auto"/>
        <w:ind w:hanging="180"/>
        <w:contextualSpacing/>
        <w:jc w:val="both"/>
        <w:rPr>
          <w:rFonts w:ascii="Times New Roman" w:hAnsi="Times New Roman" w:cs="Times New Roman"/>
          <w:color w:val="444444"/>
          <w:sz w:val="20"/>
          <w:highlight w:val="white"/>
        </w:rPr>
      </w:pPr>
      <w:r>
        <w:rPr>
          <w:rFonts w:ascii="Times New Roman" w:hAnsi="Times New Roman" w:cs="Times New Roman"/>
          <w:sz w:val="28"/>
        </w:rPr>
        <w:t>сам рисунок</w:t>
      </w:r>
    </w:p>
    <w:p w:rsidR="00ED55FA" w:rsidRPr="00C24D1B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before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на конкурс принимаются в электронном варианте вместе с заявкой на сайте фестиваля </w:t>
      </w:r>
      <w:hyperlink r:id="rId10">
        <w:r w:rsidRPr="00F1453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rPr>
          <w:rFonts w:ascii="Times New Roman" w:hAnsi="Times New Roman" w:cs="Times New Roman"/>
          <w:sz w:val="28"/>
        </w:rPr>
        <w:t xml:space="preserve">. Работы должны быть отсканированы или сфотографированы в хорошем качестве и загружены на сайт фестиваля </w:t>
      </w:r>
      <w:r>
        <w:rPr>
          <w:rFonts w:ascii="Times New Roman" w:hAnsi="Times New Roman" w:cs="Times New Roman"/>
          <w:sz w:val="28"/>
          <w:highlight w:val="white"/>
        </w:rPr>
        <w:t>в формате jpeg. Минимальный размер загружаемого документа 1200х800 пикселей.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980C2F">
        <w:rPr>
          <w:rFonts w:ascii="Times New Roman" w:hAnsi="Times New Roman" w:cs="Times New Roman"/>
          <w:sz w:val="28"/>
        </w:rPr>
        <w:t xml:space="preserve">Работы должны быть загружены на сайт </w:t>
      </w:r>
      <w:r>
        <w:rPr>
          <w:rFonts w:ascii="Times New Roman" w:hAnsi="Times New Roman" w:cs="Times New Roman"/>
          <w:sz w:val="28"/>
        </w:rPr>
        <w:t xml:space="preserve">фестиваля </w:t>
      </w:r>
      <w:r>
        <w:rPr>
          <w:rFonts w:ascii="Times New Roman" w:hAnsi="Times New Roman" w:cs="Times New Roman"/>
          <w:b/>
          <w:sz w:val="28"/>
        </w:rPr>
        <w:t>д</w:t>
      </w:r>
      <w:r w:rsidRPr="00E731D7">
        <w:rPr>
          <w:rFonts w:ascii="Times New Roman" w:hAnsi="Times New Roman" w:cs="Times New Roman"/>
          <w:b/>
          <w:sz w:val="28"/>
        </w:rPr>
        <w:t>о 13 февраля 2018</w:t>
      </w:r>
      <w:r w:rsidRPr="00980C2F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(включительно)</w:t>
      </w:r>
      <w:r w:rsidRPr="00980C2F">
        <w:rPr>
          <w:rFonts w:ascii="Times New Roman" w:hAnsi="Times New Roman" w:cs="Times New Roman"/>
          <w:sz w:val="28"/>
        </w:rPr>
        <w:t>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оценивает выставленные на сайте работы </w:t>
      </w:r>
      <w:r w:rsidRPr="000B5D17">
        <w:rPr>
          <w:rFonts w:ascii="Times New Roman" w:hAnsi="Times New Roman" w:cs="Times New Roman"/>
          <w:b/>
          <w:sz w:val="28"/>
        </w:rPr>
        <w:t>с 14 по 16 февраля</w:t>
      </w:r>
      <w:r>
        <w:rPr>
          <w:rFonts w:ascii="Times New Roman" w:hAnsi="Times New Roman" w:cs="Times New Roman"/>
          <w:sz w:val="28"/>
        </w:rPr>
        <w:t xml:space="preserve"> 2018 года. Результаты конкурса будут представлены на сайте фестиваля 17 февраля.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225F51">
        <w:rPr>
          <w:rFonts w:ascii="Times New Roman" w:hAnsi="Times New Roman" w:cs="Times New Roman"/>
          <w:b/>
          <w:sz w:val="28"/>
        </w:rPr>
        <w:t>С 17 по 24 февраля</w:t>
      </w:r>
      <w:r>
        <w:rPr>
          <w:rFonts w:ascii="Times New Roman" w:hAnsi="Times New Roman" w:cs="Times New Roman"/>
          <w:sz w:val="28"/>
        </w:rPr>
        <w:t xml:space="preserve"> 2018 года проводится сбор работ призёров и победителей конкурса в </w:t>
      </w:r>
      <w:r w:rsidRPr="00980C2F">
        <w:rPr>
          <w:rFonts w:ascii="Times New Roman" w:hAnsi="Times New Roman" w:cs="Times New Roman"/>
          <w:sz w:val="28"/>
        </w:rPr>
        <w:t>кафе-кондитерской «Кусочек счастья» по адресу ул.8 Марта, 51, БЦ Саммит, 1 этаж.</w:t>
      </w:r>
    </w:p>
    <w:p w:rsidR="00ED55FA" w:rsidRDefault="00ED55FA" w:rsidP="00225F51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Выставка рисунков будет проходить </w:t>
      </w:r>
      <w:r w:rsidRPr="00225F51">
        <w:rPr>
          <w:rFonts w:ascii="Times New Roman" w:hAnsi="Times New Roman" w:cs="Times New Roman"/>
          <w:b/>
          <w:sz w:val="28"/>
        </w:rPr>
        <w:t>с 26 февраля по 11 марта</w:t>
      </w:r>
      <w:r>
        <w:rPr>
          <w:rFonts w:ascii="Times New Roman" w:hAnsi="Times New Roman" w:cs="Times New Roman"/>
          <w:sz w:val="28"/>
        </w:rPr>
        <w:t xml:space="preserve">. Награждение призёров и победителей конкурса состоится 3 марта 2018 года с 16-00 до 16-30 в </w:t>
      </w:r>
      <w:r w:rsidRPr="00980C2F">
        <w:rPr>
          <w:rFonts w:ascii="Times New Roman" w:hAnsi="Times New Roman" w:cs="Times New Roman"/>
          <w:sz w:val="28"/>
        </w:rPr>
        <w:t>БЦ Саммит, 1 этаж</w:t>
      </w:r>
      <w:r>
        <w:rPr>
          <w:rFonts w:ascii="Times New Roman" w:hAnsi="Times New Roman" w:cs="Times New Roman"/>
          <w:sz w:val="28"/>
        </w:rPr>
        <w:t>. В рамках мероприятия с 16-30 до 18-00 пройдут тематические мастер-классы (художественно-кулинарные) и настольные игры по профессиям будущего.</w:t>
      </w:r>
    </w:p>
    <w:p w:rsidR="00ED55FA" w:rsidRPr="00980C2F" w:rsidRDefault="00ED55FA" w:rsidP="00225F51">
      <w:pPr>
        <w:pStyle w:val="1"/>
        <w:tabs>
          <w:tab w:val="left" w:pos="0"/>
        </w:tabs>
        <w:spacing w:line="312" w:lineRule="auto"/>
        <w:ind w:left="540"/>
        <w:contextualSpacing/>
        <w:jc w:val="both"/>
        <w:rPr>
          <w:rFonts w:ascii="Times New Roman" w:hAnsi="Times New Roman" w:cs="Times New Roman"/>
          <w:sz w:val="28"/>
        </w:rPr>
      </w:pPr>
    </w:p>
    <w:p w:rsidR="00ED55FA" w:rsidRPr="004C346A" w:rsidRDefault="00ED55FA" w:rsidP="00CD2BCD">
      <w:pPr>
        <w:pStyle w:val="1"/>
        <w:numPr>
          <w:ilvl w:val="0"/>
          <w:numId w:val="1"/>
        </w:numPr>
        <w:tabs>
          <w:tab w:val="left" w:pos="0"/>
        </w:tabs>
        <w:spacing w:before="120" w:after="12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C346A">
        <w:rPr>
          <w:rFonts w:ascii="Times New Roman" w:hAnsi="Times New Roman" w:cs="Times New Roman"/>
          <w:b/>
          <w:sz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</w:rPr>
        <w:t>рисункам</w:t>
      </w:r>
      <w:r w:rsidRPr="004C346A">
        <w:rPr>
          <w:rFonts w:ascii="Times New Roman" w:hAnsi="Times New Roman" w:cs="Times New Roman"/>
          <w:b/>
          <w:sz w:val="28"/>
        </w:rPr>
        <w:t>: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содержания работы теме конкурса;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самостоятельность исполнения;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оригинальность </w:t>
      </w:r>
      <w:r w:rsidRPr="007E6A8D">
        <w:rPr>
          <w:rFonts w:ascii="Times New Roman" w:hAnsi="Times New Roman" w:cs="Times New Roman"/>
          <w:sz w:val="28"/>
        </w:rPr>
        <w:t>идеи;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эстетичность выполнения;</w:t>
      </w:r>
    </w:p>
    <w:p w:rsidR="00ED55FA" w:rsidRPr="007E6A8D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7E6A8D">
        <w:rPr>
          <w:rFonts w:ascii="Times New Roman" w:hAnsi="Times New Roman" w:cs="Times New Roman"/>
          <w:sz w:val="28"/>
        </w:rPr>
        <w:t>техника исполнения работ – свободная (акварель, гуашь, пастель, цветные карандаши, и т.д.);</w:t>
      </w:r>
    </w:p>
    <w:p w:rsidR="00ED55FA" w:rsidRDefault="00ED55FA" w:rsidP="00CD2BCD">
      <w:pPr>
        <w:pStyle w:val="1"/>
        <w:numPr>
          <w:ilvl w:val="1"/>
          <w:numId w:val="1"/>
        </w:numPr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7E6A8D">
        <w:rPr>
          <w:rFonts w:ascii="Times New Roman" w:hAnsi="Times New Roman" w:cs="Times New Roman"/>
          <w:sz w:val="28"/>
        </w:rPr>
        <w:t xml:space="preserve">формат работ – </w:t>
      </w:r>
      <w:r>
        <w:rPr>
          <w:rFonts w:ascii="Times New Roman" w:hAnsi="Times New Roman" w:cs="Times New Roman"/>
          <w:sz w:val="28"/>
        </w:rPr>
        <w:t>А3</w:t>
      </w:r>
      <w:r w:rsidRPr="007E6A8D">
        <w:rPr>
          <w:rFonts w:ascii="Times New Roman" w:hAnsi="Times New Roman" w:cs="Times New Roman"/>
          <w:sz w:val="28"/>
        </w:rPr>
        <w:t>.</w:t>
      </w:r>
    </w:p>
    <w:p w:rsidR="00ED55FA" w:rsidRPr="004C346A" w:rsidRDefault="00ED55FA" w:rsidP="00EA4680">
      <w:pPr>
        <w:pStyle w:val="1"/>
        <w:numPr>
          <w:ilvl w:val="0"/>
          <w:numId w:val="1"/>
        </w:numPr>
        <w:tabs>
          <w:tab w:val="left" w:pos="0"/>
        </w:tabs>
        <w:spacing w:before="120" w:after="12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теме конкурса</w:t>
      </w:r>
    </w:p>
    <w:p w:rsidR="00ED55FA" w:rsidRDefault="00ED55FA" w:rsidP="002E7B6D">
      <w:pPr>
        <w:pStyle w:val="1"/>
        <w:tabs>
          <w:tab w:val="left" w:pos="0"/>
        </w:tabs>
        <w:spacing w:line="312" w:lineRule="auto"/>
        <w:ind w:left="180" w:firstLine="540"/>
        <w:contextualSpacing/>
        <w:jc w:val="both"/>
        <w:rPr>
          <w:rFonts w:ascii="Times New Roman" w:hAnsi="Times New Roman" w:cs="Times New Roman"/>
          <w:sz w:val="28"/>
        </w:rPr>
      </w:pPr>
      <w:r w:rsidRPr="00626B23">
        <w:rPr>
          <w:rFonts w:ascii="Times New Roman" w:hAnsi="Times New Roman" w:cs="Times New Roman"/>
          <w:sz w:val="28"/>
        </w:rPr>
        <w:t>Мир вплотную подходит к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новому укладу жизни, связанному, в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первую очередь, с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развитием технологий. Через 7-10 лет роботы, био- и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нанотехнологии, системы искусственного интеллекта станут такой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же частью повседневности, как, например, компьютер или смартфон сегодня. Новые реалии неизбежно поменяют и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рынок труда: одни профессии «уйдут на</w:t>
      </w:r>
      <w:r>
        <w:rPr>
          <w:rFonts w:ascii="Times New Roman" w:hAnsi="Times New Roman" w:cs="Times New Roman"/>
          <w:sz w:val="28"/>
        </w:rPr>
        <w:t xml:space="preserve"> </w:t>
      </w:r>
      <w:r w:rsidRPr="00626B23">
        <w:rPr>
          <w:rFonts w:ascii="Times New Roman" w:hAnsi="Times New Roman" w:cs="Times New Roman"/>
          <w:sz w:val="28"/>
        </w:rPr>
        <w:t>пенсию», другие будут сверхвостребованы.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ED55FA" w:rsidRPr="002E7B6D" w:rsidRDefault="00ED55FA" w:rsidP="002E7B6D">
      <w:pPr>
        <w:pStyle w:val="1"/>
        <w:tabs>
          <w:tab w:val="left" w:pos="0"/>
        </w:tabs>
        <w:spacing w:line="312" w:lineRule="auto"/>
        <w:ind w:left="180" w:firstLine="54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Познакомиться с профессиями будущего можно на сайте </w:t>
      </w:r>
      <w:hyperlink r:id="rId11" w:history="1">
        <w:r w:rsidRPr="002D0CCA">
          <w:rPr>
            <w:rStyle w:val="Hyperlink"/>
            <w:rFonts w:ascii="Times New Roman" w:hAnsi="Times New Roman"/>
            <w:sz w:val="28"/>
          </w:rPr>
          <w:t>http://atlas100.ru/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2E7B6D">
        <w:rPr>
          <w:rFonts w:ascii="Times New Roman" w:hAnsi="Times New Roman" w:cs="Times New Roman"/>
          <w:sz w:val="28"/>
        </w:rPr>
        <w:t>«Атлас новых профессий» — это альманах перспективных отраслей и профессий на ближайшие 15–20 лет.</w:t>
      </w:r>
      <w:r>
        <w:rPr>
          <w:rFonts w:ascii="Times New Roman" w:hAnsi="Times New Roman" w:cs="Times New Roman"/>
          <w:sz w:val="28"/>
        </w:rPr>
        <w:t xml:space="preserve"> </w:t>
      </w:r>
      <w:r w:rsidRPr="002E7B6D">
        <w:rPr>
          <w:rFonts w:ascii="Times New Roman" w:hAnsi="Times New Roman" w:cs="Times New Roman"/>
          <w:sz w:val="28"/>
        </w:rPr>
        <w:t>Он поможет понять, какие отрасли будут активно развиваться, какие в них будут рождаться новые технологии, продукты, практики управления и какие новые специалисты потребуются работодателям.</w:t>
      </w:r>
      <w:r>
        <w:rPr>
          <w:rFonts w:ascii="Times New Roman" w:hAnsi="Times New Roman" w:cs="Times New Roman"/>
          <w:sz w:val="28"/>
        </w:rPr>
        <w:t xml:space="preserve"> Посмотреть и скачать атлас новых профессий по ссылке </w:t>
      </w:r>
      <w:hyperlink r:id="rId12" w:history="1">
        <w:r w:rsidRPr="002D0CCA">
          <w:rPr>
            <w:rStyle w:val="Hyperlink"/>
            <w:rFonts w:ascii="Times New Roman" w:hAnsi="Times New Roman"/>
            <w:sz w:val="28"/>
          </w:rPr>
          <w:t>http://atlas100.ru/about/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ED55FA" w:rsidRPr="002E7B6D" w:rsidRDefault="00ED55FA" w:rsidP="002E7B6D">
      <w:pPr>
        <w:pStyle w:val="1"/>
        <w:tabs>
          <w:tab w:val="left" w:pos="0"/>
        </w:tabs>
        <w:spacing w:line="312" w:lineRule="auto"/>
        <w:ind w:left="180" w:firstLine="54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ТехноНочи, которая пройдет с 14:00 до 22:00 10 февраля 2017 года в Технопарке «Университетский» (Екатеринбург, ул.Конструкторов, 5) можно будет принять участие в мастер-классах и профориентационных играх по атласу новых профессий.</w:t>
      </w:r>
    </w:p>
    <w:p w:rsidR="00ED55FA" w:rsidRPr="00B03368" w:rsidRDefault="00ED55FA" w:rsidP="00CD2BCD">
      <w:pPr>
        <w:pStyle w:val="1"/>
        <w:tabs>
          <w:tab w:val="left" w:pos="0"/>
        </w:tabs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</w:p>
    <w:p w:rsidR="00ED55FA" w:rsidRDefault="00ED55FA" w:rsidP="00CD2BCD">
      <w:pPr>
        <w:pStyle w:val="1"/>
        <w:numPr>
          <w:ilvl w:val="0"/>
          <w:numId w:val="1"/>
        </w:numPr>
        <w:tabs>
          <w:tab w:val="left" w:pos="0"/>
        </w:tabs>
        <w:spacing w:before="240" w:after="12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Выставка работ </w:t>
      </w:r>
    </w:p>
    <w:p w:rsidR="00ED55FA" w:rsidRPr="00923AA0" w:rsidRDefault="00ED55FA" w:rsidP="00E731D7">
      <w:pPr>
        <w:pStyle w:val="1"/>
        <w:numPr>
          <w:ilvl w:val="1"/>
          <w:numId w:val="1"/>
        </w:numPr>
        <w:tabs>
          <w:tab w:val="left" w:pos="0"/>
        </w:tabs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выставке будут представлены работы призёров и победителей конкурса</w:t>
      </w:r>
      <w:r w:rsidRPr="00E731D7">
        <w:rPr>
          <w:rFonts w:ascii="Times New Roman" w:hAnsi="Times New Roman" w:cs="Times New Roman"/>
          <w:sz w:val="28"/>
        </w:rPr>
        <w:t>.</w:t>
      </w:r>
    </w:p>
    <w:p w:rsidR="00ED55FA" w:rsidRPr="00980C2F" w:rsidRDefault="00ED55FA" w:rsidP="00E731D7">
      <w:pPr>
        <w:pStyle w:val="1"/>
        <w:numPr>
          <w:ilvl w:val="1"/>
          <w:numId w:val="1"/>
        </w:numPr>
        <w:tabs>
          <w:tab w:val="left" w:pos="0"/>
        </w:tabs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работ будет проходи</w:t>
      </w:r>
      <w:r w:rsidRPr="00980C2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 с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26 февраля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Pr="00980C2F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8</w:t>
      </w:r>
      <w:r w:rsidRPr="00980C2F">
        <w:rPr>
          <w:rFonts w:ascii="Times New Roman" w:hAnsi="Times New Roman" w:cs="Times New Roman"/>
          <w:sz w:val="28"/>
        </w:rPr>
        <w:t xml:space="preserve"> года на территории кафе-кондитерской «Кусочек счастья» по адресу ул.8 Марта, 51, БЦ Саммит, 1 этаж.</w:t>
      </w:r>
    </w:p>
    <w:p w:rsidR="00ED55FA" w:rsidRPr="00980C2F" w:rsidRDefault="00ED55FA" w:rsidP="00E731D7">
      <w:pPr>
        <w:pStyle w:val="1"/>
        <w:numPr>
          <w:ilvl w:val="1"/>
          <w:numId w:val="1"/>
        </w:numPr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980C2F">
        <w:rPr>
          <w:rFonts w:ascii="Times New Roman" w:hAnsi="Times New Roman" w:cs="Times New Roman"/>
          <w:sz w:val="28"/>
        </w:rPr>
        <w:t xml:space="preserve">Работы принимаются в кафе-кондитерской «Кусочек счастья» по адресу ул.8 Марта, 51, БЦ Саммит с 10.00 до 20.00 ежедневно, без выходных </w:t>
      </w:r>
      <w:r>
        <w:rPr>
          <w:rFonts w:ascii="Times New Roman" w:hAnsi="Times New Roman" w:cs="Times New Roman"/>
          <w:sz w:val="28"/>
        </w:rPr>
        <w:t xml:space="preserve">с 17 </w:t>
      </w:r>
      <w:r w:rsidRPr="00980C2F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24</w:t>
      </w:r>
      <w:r w:rsidRPr="00980C2F">
        <w:rPr>
          <w:rFonts w:ascii="Times New Roman" w:hAnsi="Times New Roman" w:cs="Times New Roman"/>
          <w:sz w:val="28"/>
        </w:rPr>
        <w:t xml:space="preserve"> февраля</w:t>
      </w:r>
      <w:r>
        <w:rPr>
          <w:rFonts w:ascii="Times New Roman" w:hAnsi="Times New Roman" w:cs="Times New Roman"/>
          <w:sz w:val="28"/>
        </w:rPr>
        <w:t xml:space="preserve"> 2018 года</w:t>
      </w:r>
      <w:r w:rsidRPr="00980C2F">
        <w:rPr>
          <w:rFonts w:ascii="Times New Roman" w:hAnsi="Times New Roman" w:cs="Times New Roman"/>
          <w:sz w:val="28"/>
        </w:rPr>
        <w:t>.</w:t>
      </w:r>
    </w:p>
    <w:p w:rsidR="00ED55FA" w:rsidRPr="00980C2F" w:rsidRDefault="00ED55FA" w:rsidP="00E731D7">
      <w:pPr>
        <w:pStyle w:val="1"/>
        <w:numPr>
          <w:ilvl w:val="1"/>
          <w:numId w:val="1"/>
        </w:numPr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980C2F">
        <w:rPr>
          <w:rFonts w:ascii="Times New Roman" w:hAnsi="Times New Roman" w:cs="Times New Roman"/>
          <w:sz w:val="28"/>
        </w:rPr>
        <w:t xml:space="preserve">Оформлять работы </w:t>
      </w:r>
      <w:r w:rsidRPr="009A0501">
        <w:rPr>
          <w:rFonts w:ascii="Times New Roman" w:hAnsi="Times New Roman" w:cs="Times New Roman"/>
          <w:sz w:val="28"/>
        </w:rPr>
        <w:t>не обязательно</w:t>
      </w:r>
      <w:r w:rsidRPr="00980C2F">
        <w:rPr>
          <w:rFonts w:ascii="Times New Roman" w:hAnsi="Times New Roman" w:cs="Times New Roman"/>
          <w:sz w:val="28"/>
        </w:rPr>
        <w:t>. Организаторы берут на себя оформление рисунков.</w:t>
      </w:r>
    </w:p>
    <w:p w:rsidR="00ED55FA" w:rsidRPr="00980C2F" w:rsidRDefault="00ED55FA" w:rsidP="00E731D7">
      <w:pPr>
        <w:pStyle w:val="1"/>
        <w:numPr>
          <w:ilvl w:val="1"/>
          <w:numId w:val="1"/>
        </w:numPr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980C2F">
        <w:rPr>
          <w:rFonts w:ascii="Times New Roman" w:hAnsi="Times New Roman" w:cs="Times New Roman"/>
          <w:sz w:val="28"/>
        </w:rPr>
        <w:t xml:space="preserve"> После выставки работы забираются там же в период </w:t>
      </w:r>
      <w:r>
        <w:rPr>
          <w:rFonts w:ascii="Times New Roman" w:hAnsi="Times New Roman" w:cs="Times New Roman"/>
          <w:sz w:val="28"/>
        </w:rPr>
        <w:t>с 12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980C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Pr="00980C2F">
        <w:rPr>
          <w:rFonts w:ascii="Times New Roman" w:hAnsi="Times New Roman" w:cs="Times New Roman"/>
          <w:sz w:val="28"/>
        </w:rPr>
        <w:t xml:space="preserve"> марта 201</w:t>
      </w:r>
      <w:r>
        <w:rPr>
          <w:rFonts w:ascii="Times New Roman" w:hAnsi="Times New Roman" w:cs="Times New Roman"/>
          <w:sz w:val="28"/>
        </w:rPr>
        <w:t>8 года.</w:t>
      </w:r>
    </w:p>
    <w:p w:rsidR="00ED55FA" w:rsidRDefault="00ED55FA" w:rsidP="000B5D17">
      <w:pPr>
        <w:pStyle w:val="1"/>
        <w:numPr>
          <w:ilvl w:val="1"/>
          <w:numId w:val="1"/>
        </w:numPr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Вручение призов происходит во время награждения победителей либо забираются ответственным представителем с 4 по 20 марта 2018 года </w:t>
      </w:r>
      <w:r w:rsidRPr="00980C2F">
        <w:rPr>
          <w:rFonts w:ascii="Times New Roman" w:hAnsi="Times New Roman" w:cs="Times New Roman"/>
          <w:sz w:val="28"/>
        </w:rPr>
        <w:t>в кафе-кондитерской «Кусочек счастья» по адресу ул.8 Марта, 51, БЦ Саммит с 10.00 до 20.00 ежедневно</w:t>
      </w:r>
      <w:r>
        <w:rPr>
          <w:rFonts w:ascii="Times New Roman" w:hAnsi="Times New Roman" w:cs="Times New Roman"/>
          <w:sz w:val="28"/>
        </w:rPr>
        <w:t>.</w:t>
      </w:r>
    </w:p>
    <w:p w:rsidR="00ED55FA" w:rsidRPr="003C5B29" w:rsidRDefault="00ED55FA" w:rsidP="00225F51">
      <w:pPr>
        <w:pStyle w:val="1"/>
        <w:spacing w:before="240" w:after="120" w:line="312" w:lineRule="auto"/>
        <w:ind w:left="540"/>
        <w:contextualSpacing/>
        <w:jc w:val="both"/>
        <w:rPr>
          <w:rFonts w:ascii="Times New Roman" w:hAnsi="Times New Roman" w:cs="Times New Roman"/>
          <w:sz w:val="28"/>
        </w:rPr>
      </w:pPr>
    </w:p>
    <w:p w:rsidR="00ED55FA" w:rsidRDefault="00ED55FA" w:rsidP="00CD2BCD">
      <w:pPr>
        <w:pStyle w:val="1"/>
        <w:numPr>
          <w:ilvl w:val="0"/>
          <w:numId w:val="1"/>
        </w:numPr>
        <w:spacing w:before="240" w:after="120" w:line="312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94C40">
        <w:rPr>
          <w:rFonts w:ascii="Times New Roman" w:hAnsi="Times New Roman" w:cs="Times New Roman"/>
          <w:b/>
          <w:sz w:val="28"/>
        </w:rPr>
        <w:t>Подведение итогов Конкурса.</w:t>
      </w:r>
    </w:p>
    <w:p w:rsidR="00ED55FA" w:rsidRDefault="00ED55FA" w:rsidP="00CD2BCD">
      <w:pPr>
        <w:pStyle w:val="1"/>
        <w:numPr>
          <w:ilvl w:val="1"/>
          <w:numId w:val="1"/>
        </w:numPr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оценивает компетентное жюри из представителей организаций культуры и образования </w:t>
      </w:r>
      <w:r w:rsidRPr="00980C2F">
        <w:rPr>
          <w:rFonts w:ascii="Times New Roman" w:hAnsi="Times New Roman" w:cs="Times New Roman"/>
          <w:sz w:val="28"/>
        </w:rPr>
        <w:t xml:space="preserve">Екатеринбурга и Свердловской области. На приз зрительских симпатий проводится голосование на сайте </w:t>
      </w:r>
      <w:r w:rsidRPr="00BF061C">
        <w:rPr>
          <w:rFonts w:ascii="Times New Roman" w:hAnsi="Times New Roman" w:cs="Times New Roman"/>
          <w:sz w:val="28"/>
        </w:rPr>
        <w:t xml:space="preserve">фестиваля </w:t>
      </w:r>
      <w:hyperlink r:id="rId13">
        <w:r w:rsidRPr="00BF061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tehnotvorchestvo.ru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ED55FA" w:rsidRDefault="00ED55FA" w:rsidP="00CD2BCD">
      <w:pPr>
        <w:pStyle w:val="1"/>
        <w:numPr>
          <w:ilvl w:val="1"/>
          <w:numId w:val="1"/>
        </w:numPr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 w:rsidRPr="00BF061C">
        <w:rPr>
          <w:rFonts w:ascii="Times New Roman" w:hAnsi="Times New Roman" w:cs="Times New Roman"/>
          <w:sz w:val="28"/>
        </w:rPr>
        <w:t xml:space="preserve">Оценка работ участников конкурса рисунка будет проводиться жюри на сайте фестиваля с </w:t>
      </w:r>
      <w:r>
        <w:rPr>
          <w:rFonts w:ascii="Times New Roman" w:hAnsi="Times New Roman" w:cs="Times New Roman"/>
          <w:sz w:val="28"/>
        </w:rPr>
        <w:t>14</w:t>
      </w:r>
      <w:r w:rsidRPr="00BF061C">
        <w:rPr>
          <w:rFonts w:ascii="Times New Roman" w:hAnsi="Times New Roman" w:cs="Times New Roman"/>
          <w:sz w:val="28"/>
        </w:rPr>
        <w:t xml:space="preserve"> по </w:t>
      </w:r>
      <w:r w:rsidRPr="00BF061C">
        <w:rPr>
          <w:rFonts w:ascii="Times New Roman" w:hAnsi="Times New Roman" w:cs="Times New Roman"/>
          <w:sz w:val="28"/>
          <w:highlight w:val="white"/>
        </w:rPr>
        <w:t>1</w:t>
      </w:r>
      <w:r>
        <w:rPr>
          <w:rFonts w:ascii="Times New Roman" w:hAnsi="Times New Roman" w:cs="Times New Roman"/>
          <w:sz w:val="28"/>
          <w:highlight w:val="white"/>
        </w:rPr>
        <w:t>6</w:t>
      </w:r>
      <w:r w:rsidRPr="00BF061C">
        <w:rPr>
          <w:rFonts w:ascii="Times New Roman" w:hAnsi="Times New Roman" w:cs="Times New Roman"/>
          <w:sz w:val="28"/>
          <w:highlight w:val="white"/>
        </w:rPr>
        <w:t xml:space="preserve"> февраля 2017 года. </w:t>
      </w:r>
      <w:r>
        <w:rPr>
          <w:rFonts w:ascii="Times New Roman" w:hAnsi="Times New Roman" w:cs="Times New Roman"/>
          <w:sz w:val="28"/>
        </w:rPr>
        <w:t>В каждой номинации и возрастной группе определяются призёры и победители.</w:t>
      </w:r>
    </w:p>
    <w:p w:rsidR="00ED55FA" w:rsidRPr="00BF061C" w:rsidRDefault="00ED55FA" w:rsidP="000B5D17">
      <w:pPr>
        <w:pStyle w:val="1"/>
        <w:numPr>
          <w:ilvl w:val="1"/>
          <w:numId w:val="1"/>
        </w:numPr>
        <w:spacing w:before="240" w:after="120"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сайте фестиваля представителями партнёров будет выбрана самая интересная работа (работы), авторы которых будут </w:t>
      </w:r>
      <w:r w:rsidRPr="003C5B29">
        <w:rPr>
          <w:rFonts w:ascii="Times New Roman" w:hAnsi="Times New Roman" w:cs="Times New Roman"/>
          <w:sz w:val="28"/>
        </w:rPr>
        <w:t>награжд</w:t>
      </w:r>
      <w:r>
        <w:rPr>
          <w:rFonts w:ascii="Times New Roman" w:hAnsi="Times New Roman" w:cs="Times New Roman"/>
          <w:sz w:val="28"/>
        </w:rPr>
        <w:t>ены</w:t>
      </w:r>
      <w:r w:rsidRPr="003C5B29">
        <w:rPr>
          <w:rFonts w:ascii="Times New Roman" w:hAnsi="Times New Roman" w:cs="Times New Roman"/>
          <w:sz w:val="28"/>
        </w:rPr>
        <w:t xml:space="preserve"> тортом с изображением этого рисунка</w:t>
      </w:r>
      <w:r>
        <w:rPr>
          <w:rFonts w:ascii="Times New Roman" w:hAnsi="Times New Roman" w:cs="Times New Roman"/>
          <w:sz w:val="28"/>
        </w:rPr>
        <w:t>.</w:t>
      </w:r>
    </w:p>
    <w:p w:rsidR="00ED55FA" w:rsidRPr="000B5D17" w:rsidRDefault="00ED55FA" w:rsidP="00CD2BCD">
      <w:pPr>
        <w:pStyle w:val="1"/>
        <w:numPr>
          <w:ilvl w:val="1"/>
          <w:numId w:val="1"/>
        </w:numPr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Награждение победителей и призеров конкурса будет </w:t>
      </w:r>
      <w:r w:rsidRPr="000B5D17">
        <w:rPr>
          <w:rFonts w:ascii="Times New Roman" w:hAnsi="Times New Roman" w:cs="Times New Roman"/>
          <w:sz w:val="28"/>
          <w:highlight w:val="white"/>
        </w:rPr>
        <w:t>проходить 3</w:t>
      </w:r>
      <w:r>
        <w:rPr>
          <w:rFonts w:ascii="Times New Roman" w:hAnsi="Times New Roman" w:cs="Times New Roman"/>
          <w:sz w:val="28"/>
        </w:rPr>
        <w:t xml:space="preserve"> марта 2018 года с 16-00 до 16-30 в </w:t>
      </w:r>
      <w:r w:rsidRPr="00980C2F">
        <w:rPr>
          <w:rFonts w:ascii="Times New Roman" w:hAnsi="Times New Roman" w:cs="Times New Roman"/>
          <w:sz w:val="28"/>
        </w:rPr>
        <w:t>БЦ Саммит, 1 этаж</w:t>
      </w:r>
      <w:r>
        <w:rPr>
          <w:rFonts w:ascii="Times New Roman" w:hAnsi="Times New Roman" w:cs="Times New Roman"/>
          <w:sz w:val="28"/>
        </w:rPr>
        <w:t xml:space="preserve">. </w:t>
      </w:r>
    </w:p>
    <w:p w:rsidR="00ED55FA" w:rsidRDefault="00ED55FA" w:rsidP="00CD2BCD">
      <w:pPr>
        <w:pStyle w:val="1"/>
        <w:numPr>
          <w:ilvl w:val="1"/>
          <w:numId w:val="1"/>
        </w:numPr>
        <w:spacing w:line="312" w:lineRule="auto"/>
        <w:ind w:left="720" w:hanging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 xml:space="preserve">Победители и призёры </w:t>
      </w: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D81090">
        <w:rPr>
          <w:rFonts w:ascii="Times New Roman" w:hAnsi="Times New Roman" w:cs="Times New Roman"/>
          <w:sz w:val="28"/>
          <w:szCs w:val="28"/>
        </w:rPr>
        <w:t>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Pr="00D81090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81090">
        <w:rPr>
          <w:rFonts w:ascii="Times New Roman" w:hAnsi="Times New Roman" w:cs="Times New Roman"/>
          <w:sz w:val="28"/>
          <w:szCs w:val="28"/>
        </w:rPr>
        <w:t xml:space="preserve">получают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Pr="00D81090">
        <w:rPr>
          <w:rFonts w:ascii="Times New Roman" w:hAnsi="Times New Roman" w:cs="Times New Roman"/>
          <w:sz w:val="28"/>
          <w:szCs w:val="28"/>
        </w:rPr>
        <w:t xml:space="preserve"> участника. Руководителям вру</w:t>
      </w:r>
      <w:r>
        <w:rPr>
          <w:rFonts w:ascii="Times New Roman" w:hAnsi="Times New Roman" w:cs="Times New Roman"/>
          <w:sz w:val="28"/>
          <w:szCs w:val="28"/>
        </w:rPr>
        <w:t>чаются благодарственные письма.</w:t>
      </w:r>
    </w:p>
    <w:p w:rsidR="00ED55FA" w:rsidRPr="00FC2E77" w:rsidRDefault="00ED55FA" w:rsidP="00CD2BCD">
      <w:pPr>
        <w:pStyle w:val="2"/>
        <w:numPr>
          <w:ilvl w:val="0"/>
          <w:numId w:val="1"/>
        </w:numPr>
        <w:spacing w:before="240" w:after="120" w:line="312" w:lineRule="auto"/>
        <w:ind w:hanging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E77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ED55FA" w:rsidRDefault="00ED55FA" w:rsidP="00CD2BCD">
      <w:pPr>
        <w:ind w:left="540" w:firstLine="27"/>
        <w:jc w:val="both"/>
        <w:rPr>
          <w:rFonts w:ascii="Times New Roman" w:hAnsi="Times New Roman"/>
          <w:sz w:val="28"/>
        </w:rPr>
      </w:pPr>
      <w:r w:rsidRPr="00786A7A">
        <w:rPr>
          <w:rFonts w:ascii="Times New Roman" w:hAnsi="Times New Roman"/>
          <w:b/>
          <w:sz w:val="28"/>
        </w:rPr>
        <w:t>Сидорова</w:t>
      </w:r>
      <w:r>
        <w:rPr>
          <w:rFonts w:ascii="Times New Roman" w:hAnsi="Times New Roman"/>
          <w:b/>
          <w:sz w:val="28"/>
        </w:rPr>
        <w:t xml:space="preserve"> </w:t>
      </w:r>
      <w:r w:rsidRPr="00786A7A">
        <w:rPr>
          <w:rFonts w:ascii="Times New Roman" w:hAnsi="Times New Roman"/>
          <w:b/>
          <w:sz w:val="28"/>
        </w:rPr>
        <w:t>Евгения</w:t>
      </w:r>
      <w:r>
        <w:rPr>
          <w:rFonts w:ascii="Times New Roman" w:hAnsi="Times New Roman"/>
          <w:b/>
          <w:sz w:val="28"/>
        </w:rPr>
        <w:t>,</w:t>
      </w:r>
      <w:r w:rsidRPr="00786A7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руководитель конкурса рисунков «Краски современных технологий» Тел</w:t>
      </w:r>
      <w:r w:rsidRPr="00F16D0A">
        <w:rPr>
          <w:rFonts w:ascii="Times New Roman" w:hAnsi="Times New Roman"/>
          <w:sz w:val="28"/>
        </w:rPr>
        <w:t>.: +7</w:t>
      </w:r>
      <w:r w:rsidRPr="00786A7A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(</w:t>
      </w:r>
      <w:r w:rsidRPr="00F16D0A">
        <w:rPr>
          <w:rFonts w:ascii="Times New Roman" w:hAnsi="Times New Roman"/>
          <w:sz w:val="28"/>
        </w:rPr>
        <w:t>922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lang w:val="en-US"/>
        </w:rPr>
        <w:t> </w:t>
      </w:r>
      <w:r w:rsidRPr="00F16D0A">
        <w:rPr>
          <w:rFonts w:ascii="Times New Roman" w:hAnsi="Times New Roman"/>
          <w:sz w:val="28"/>
        </w:rPr>
        <w:t>217</w:t>
      </w:r>
      <w:r>
        <w:rPr>
          <w:rFonts w:ascii="Times New Roman" w:hAnsi="Times New Roman"/>
          <w:sz w:val="28"/>
        </w:rPr>
        <w:t>-</w:t>
      </w:r>
      <w:r w:rsidRPr="00F16D0A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-</w:t>
      </w:r>
      <w:r w:rsidRPr="00F16D0A">
        <w:rPr>
          <w:rFonts w:ascii="Times New Roman" w:hAnsi="Times New Roman"/>
          <w:sz w:val="28"/>
        </w:rPr>
        <w:t xml:space="preserve">62, </w:t>
      </w:r>
      <w:r w:rsidRPr="00786A7A">
        <w:rPr>
          <w:rFonts w:ascii="Times New Roman" w:hAnsi="Times New Roman"/>
          <w:sz w:val="28"/>
          <w:lang w:val="en-US"/>
        </w:rPr>
        <w:t>e</w:t>
      </w:r>
      <w:r w:rsidRPr="00F16D0A">
        <w:rPr>
          <w:rFonts w:ascii="Times New Roman" w:hAnsi="Times New Roman"/>
          <w:sz w:val="28"/>
        </w:rPr>
        <w:t>-</w:t>
      </w:r>
      <w:r w:rsidRPr="00786A7A">
        <w:rPr>
          <w:rFonts w:ascii="Times New Roman" w:hAnsi="Times New Roman"/>
          <w:sz w:val="28"/>
          <w:lang w:val="en-US"/>
        </w:rPr>
        <w:t>mail</w:t>
      </w:r>
      <w:r w:rsidRPr="00F16D0A">
        <w:rPr>
          <w:rFonts w:ascii="Times New Roman" w:hAnsi="Times New Roman"/>
          <w:sz w:val="28"/>
        </w:rPr>
        <w:t xml:space="preserve">: </w:t>
      </w:r>
      <w:hyperlink r:id="rId14" w:history="1">
        <w:r w:rsidRPr="00EB3CB5">
          <w:rPr>
            <w:rStyle w:val="Hyperlink"/>
            <w:rFonts w:ascii="Times New Roman" w:hAnsi="Times New Roman"/>
            <w:sz w:val="28"/>
            <w:lang w:val="en-US"/>
          </w:rPr>
          <w:t>art</w:t>
        </w:r>
        <w:r w:rsidRPr="00F16D0A">
          <w:rPr>
            <w:rStyle w:val="Hyperlink"/>
            <w:rFonts w:ascii="Times New Roman" w:hAnsi="Times New Roman"/>
            <w:sz w:val="28"/>
          </w:rPr>
          <w:t>.</w:t>
        </w:r>
        <w:r w:rsidRPr="00EB3CB5">
          <w:rPr>
            <w:rStyle w:val="Hyperlink"/>
            <w:rFonts w:ascii="Times New Roman" w:hAnsi="Times New Roman"/>
            <w:sz w:val="28"/>
            <w:lang w:val="en-US"/>
          </w:rPr>
          <w:t>lesson</w:t>
        </w:r>
        <w:r w:rsidRPr="00F16D0A">
          <w:rPr>
            <w:rStyle w:val="Hyperlink"/>
            <w:rFonts w:ascii="Times New Roman" w:hAnsi="Times New Roman"/>
            <w:sz w:val="28"/>
          </w:rPr>
          <w:t>@</w:t>
        </w:r>
        <w:r w:rsidRPr="00EB3CB5">
          <w:rPr>
            <w:rStyle w:val="Hyperlink"/>
            <w:rFonts w:ascii="Times New Roman" w:hAnsi="Times New Roman"/>
            <w:sz w:val="28"/>
            <w:lang w:val="en-US"/>
          </w:rPr>
          <w:t>mail</w:t>
        </w:r>
        <w:r w:rsidRPr="00F16D0A">
          <w:rPr>
            <w:rStyle w:val="Hyperlink"/>
            <w:rFonts w:ascii="Times New Roman" w:hAnsi="Times New Roman"/>
            <w:sz w:val="28"/>
          </w:rPr>
          <w:t>.</w:t>
        </w:r>
        <w:r w:rsidRPr="00EB3CB5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F16D0A">
        <w:rPr>
          <w:rFonts w:ascii="Times New Roman" w:hAnsi="Times New Roman"/>
          <w:sz w:val="28"/>
        </w:rPr>
        <w:t xml:space="preserve"> </w:t>
      </w:r>
    </w:p>
    <w:p w:rsidR="00ED55FA" w:rsidRPr="00F16D0A" w:rsidRDefault="00ED55FA" w:rsidP="00CD2BCD">
      <w:pPr>
        <w:ind w:left="540" w:firstLine="27"/>
        <w:jc w:val="both"/>
        <w:rPr>
          <w:rFonts w:ascii="Times New Roman" w:hAnsi="Times New Roman"/>
          <w:sz w:val="28"/>
        </w:rPr>
      </w:pPr>
    </w:p>
    <w:p w:rsidR="00ED55FA" w:rsidRPr="00B03368" w:rsidRDefault="00ED55FA" w:rsidP="00CD2BCD">
      <w:pPr>
        <w:ind w:firstLine="567"/>
        <w:jc w:val="both"/>
        <w:rPr>
          <w:rFonts w:ascii="Times New Roman" w:hAnsi="Times New Roman"/>
          <w:sz w:val="28"/>
          <w:lang w:val="de-DE"/>
        </w:rPr>
      </w:pPr>
      <w:r w:rsidRPr="00786A7A">
        <w:rPr>
          <w:rFonts w:ascii="Times New Roman" w:hAnsi="Times New Roman"/>
          <w:b/>
          <w:sz w:val="28"/>
          <w:lang w:val="de-DE"/>
        </w:rPr>
        <w:t>Рыбалко Резеда</w:t>
      </w:r>
      <w:r w:rsidRPr="00B03368">
        <w:rPr>
          <w:rFonts w:ascii="Times New Roman" w:hAnsi="Times New Roman"/>
          <w:sz w:val="28"/>
          <w:lang w:val="de-DE"/>
        </w:rPr>
        <w:t>, руководитель фестиваля «Город ТехноТворчества»</w:t>
      </w:r>
    </w:p>
    <w:p w:rsidR="00ED55FA" w:rsidRPr="00786A7A" w:rsidRDefault="00ED55FA" w:rsidP="00CD2BCD">
      <w:pPr>
        <w:ind w:firstLine="567"/>
        <w:jc w:val="both"/>
        <w:rPr>
          <w:rFonts w:ascii="Times New Roman" w:hAnsi="Times New Roman"/>
          <w:sz w:val="28"/>
          <w:lang w:val="en-US"/>
        </w:rPr>
      </w:pPr>
      <w:r w:rsidRPr="00B03368">
        <w:rPr>
          <w:rFonts w:ascii="Times New Roman" w:hAnsi="Times New Roman"/>
          <w:sz w:val="28"/>
          <w:lang w:val="de-DE"/>
        </w:rPr>
        <w:t xml:space="preserve">Тел. +7 (903) 081-77-75, </w:t>
      </w:r>
      <w:r>
        <w:rPr>
          <w:rFonts w:ascii="Times New Roman" w:hAnsi="Times New Roman"/>
          <w:sz w:val="28"/>
          <w:lang w:val="de-DE"/>
        </w:rPr>
        <w:t>e-mail</w:t>
      </w:r>
      <w:r w:rsidRPr="00B03368">
        <w:rPr>
          <w:rFonts w:ascii="Times New Roman" w:hAnsi="Times New Roman"/>
          <w:sz w:val="28"/>
          <w:lang w:val="de-DE"/>
        </w:rPr>
        <w:t xml:space="preserve">: </w:t>
      </w:r>
      <w:hyperlink r:id="rId15" w:history="1">
        <w:r w:rsidRPr="009E2B9A">
          <w:rPr>
            <w:rStyle w:val="Hyperlink"/>
            <w:rFonts w:ascii="Times New Roman" w:hAnsi="Times New Roman"/>
            <w:sz w:val="28"/>
            <w:lang w:val="de-DE"/>
          </w:rPr>
          <w:t>rezeda.rybalko@gmail.com</w:t>
        </w:r>
      </w:hyperlink>
      <w:r w:rsidRPr="00786A7A">
        <w:rPr>
          <w:rFonts w:ascii="Times New Roman" w:hAnsi="Times New Roman"/>
          <w:sz w:val="28"/>
          <w:lang w:val="en-US"/>
        </w:rPr>
        <w:t xml:space="preserve"> </w:t>
      </w:r>
    </w:p>
    <w:p w:rsidR="00ED55FA" w:rsidRPr="006811B9" w:rsidRDefault="00ED55FA" w:rsidP="00CD2BCD">
      <w:pPr>
        <w:ind w:firstLine="567"/>
        <w:jc w:val="both"/>
        <w:rPr>
          <w:rFonts w:ascii="Times New Roman" w:hAnsi="Times New Roman"/>
          <w:sz w:val="28"/>
          <w:lang w:val="de-DE"/>
        </w:rPr>
      </w:pPr>
    </w:p>
    <w:p w:rsidR="00ED55FA" w:rsidRPr="0063001A" w:rsidRDefault="00ED55FA" w:rsidP="008B589E">
      <w:pPr>
        <w:jc w:val="both"/>
      </w:pPr>
    </w:p>
    <w:sectPr w:rsidR="00ED55FA" w:rsidRPr="0063001A" w:rsidSect="00685967">
      <w:footerReference w:type="even" r:id="rId16"/>
      <w:footerReference w:type="default" r:id="rId17"/>
      <w:pgSz w:w="12240" w:h="15840"/>
      <w:pgMar w:top="1078" w:right="900" w:bottom="899" w:left="1440" w:header="72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FA" w:rsidRDefault="00ED55FA">
      <w:r>
        <w:separator/>
      </w:r>
    </w:p>
  </w:endnote>
  <w:endnote w:type="continuationSeparator" w:id="0">
    <w:p w:rsidR="00ED55FA" w:rsidRDefault="00ED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FA" w:rsidRDefault="00ED55FA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5FA" w:rsidRDefault="00ED55FA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FA" w:rsidRDefault="00ED55FA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55FA" w:rsidRDefault="00ED55FA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FA" w:rsidRDefault="00ED55FA">
      <w:r>
        <w:separator/>
      </w:r>
    </w:p>
  </w:footnote>
  <w:footnote w:type="continuationSeparator" w:id="0">
    <w:p w:rsidR="00ED55FA" w:rsidRDefault="00ED5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D91"/>
    <w:multiLevelType w:val="multilevel"/>
    <w:tmpl w:val="27C8AC2A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>
    <w:nsid w:val="18D547E5"/>
    <w:multiLevelType w:val="multilevel"/>
    <w:tmpl w:val="A174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6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>
    <w:nsid w:val="52321303"/>
    <w:multiLevelType w:val="multilevel"/>
    <w:tmpl w:val="E7BCB200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8">
    <w:nsid w:val="57232175"/>
    <w:multiLevelType w:val="hybridMultilevel"/>
    <w:tmpl w:val="910265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F61CD0"/>
    <w:multiLevelType w:val="hybridMultilevel"/>
    <w:tmpl w:val="80A8205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E6421D76"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0">
    <w:nsid w:val="5F115A8C"/>
    <w:multiLevelType w:val="multilevel"/>
    <w:tmpl w:val="CFEAB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4C2AC6"/>
    <w:multiLevelType w:val="multilevel"/>
    <w:tmpl w:val="5C7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1B7C26"/>
    <w:multiLevelType w:val="multilevel"/>
    <w:tmpl w:val="31B2F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F14F47"/>
    <w:multiLevelType w:val="multilevel"/>
    <w:tmpl w:val="297A97B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>
    <w:nsid w:val="6F7B00F7"/>
    <w:multiLevelType w:val="multilevel"/>
    <w:tmpl w:val="87CE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1436D6A"/>
    <w:multiLevelType w:val="multilevel"/>
    <w:tmpl w:val="7FD46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501242"/>
    <w:multiLevelType w:val="hybridMultilevel"/>
    <w:tmpl w:val="3266FB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6"/>
  </w:num>
  <w:num w:numId="17">
    <w:abstractNumId w:val="5"/>
  </w:num>
  <w:num w:numId="18">
    <w:abstractNumId w:val="9"/>
  </w:num>
  <w:num w:numId="19">
    <w:abstractNumId w:val="13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26FF0"/>
    <w:rsid w:val="0004516E"/>
    <w:rsid w:val="0005416A"/>
    <w:rsid w:val="00061109"/>
    <w:rsid w:val="00066550"/>
    <w:rsid w:val="00075D7E"/>
    <w:rsid w:val="00083530"/>
    <w:rsid w:val="0009311F"/>
    <w:rsid w:val="000B5D17"/>
    <w:rsid w:val="000D17AC"/>
    <w:rsid w:val="000E22AA"/>
    <w:rsid w:val="00114DAD"/>
    <w:rsid w:val="00164037"/>
    <w:rsid w:val="001759AC"/>
    <w:rsid w:val="001905E8"/>
    <w:rsid w:val="001A74AB"/>
    <w:rsid w:val="001D3914"/>
    <w:rsid w:val="00206116"/>
    <w:rsid w:val="00225F51"/>
    <w:rsid w:val="00254F44"/>
    <w:rsid w:val="00257E53"/>
    <w:rsid w:val="00274DA3"/>
    <w:rsid w:val="0029629F"/>
    <w:rsid w:val="002B6B39"/>
    <w:rsid w:val="002B7FB6"/>
    <w:rsid w:val="002D0CCA"/>
    <w:rsid w:val="002D2BD2"/>
    <w:rsid w:val="002D3241"/>
    <w:rsid w:val="002D40E0"/>
    <w:rsid w:val="002E3B76"/>
    <w:rsid w:val="002E7B6D"/>
    <w:rsid w:val="003731BF"/>
    <w:rsid w:val="00397C44"/>
    <w:rsid w:val="003A0F30"/>
    <w:rsid w:val="003C5B29"/>
    <w:rsid w:val="003C6F9D"/>
    <w:rsid w:val="003F1D3F"/>
    <w:rsid w:val="00402950"/>
    <w:rsid w:val="00421A26"/>
    <w:rsid w:val="00457365"/>
    <w:rsid w:val="004958DC"/>
    <w:rsid w:val="004C32C1"/>
    <w:rsid w:val="004C346A"/>
    <w:rsid w:val="004D03E6"/>
    <w:rsid w:val="004D5810"/>
    <w:rsid w:val="004F5381"/>
    <w:rsid w:val="00512724"/>
    <w:rsid w:val="00516E36"/>
    <w:rsid w:val="00554656"/>
    <w:rsid w:val="005571C1"/>
    <w:rsid w:val="005601D1"/>
    <w:rsid w:val="00587A72"/>
    <w:rsid w:val="00594C40"/>
    <w:rsid w:val="005D6F1F"/>
    <w:rsid w:val="00626B23"/>
    <w:rsid w:val="0063001A"/>
    <w:rsid w:val="00631139"/>
    <w:rsid w:val="006811B9"/>
    <w:rsid w:val="00685967"/>
    <w:rsid w:val="006A63BF"/>
    <w:rsid w:val="006C7B7B"/>
    <w:rsid w:val="006F6D1B"/>
    <w:rsid w:val="00786A7A"/>
    <w:rsid w:val="00796B8A"/>
    <w:rsid w:val="007A3AFC"/>
    <w:rsid w:val="007A4582"/>
    <w:rsid w:val="007C1D5E"/>
    <w:rsid w:val="007C6A45"/>
    <w:rsid w:val="007D15A3"/>
    <w:rsid w:val="007D6C21"/>
    <w:rsid w:val="007E6A8D"/>
    <w:rsid w:val="00827AD7"/>
    <w:rsid w:val="00870940"/>
    <w:rsid w:val="00874094"/>
    <w:rsid w:val="0089023F"/>
    <w:rsid w:val="008A168C"/>
    <w:rsid w:val="008A54B0"/>
    <w:rsid w:val="008B589E"/>
    <w:rsid w:val="008D1BF5"/>
    <w:rsid w:val="008D2A5A"/>
    <w:rsid w:val="008F0D07"/>
    <w:rsid w:val="008F3BA5"/>
    <w:rsid w:val="008F75A9"/>
    <w:rsid w:val="00917CC1"/>
    <w:rsid w:val="00921B9B"/>
    <w:rsid w:val="00923AA0"/>
    <w:rsid w:val="009505CF"/>
    <w:rsid w:val="00964D4A"/>
    <w:rsid w:val="009750EA"/>
    <w:rsid w:val="00975BAC"/>
    <w:rsid w:val="00980C2F"/>
    <w:rsid w:val="009A0501"/>
    <w:rsid w:val="009D4BCE"/>
    <w:rsid w:val="009E2B9A"/>
    <w:rsid w:val="009F44D2"/>
    <w:rsid w:val="00A02E68"/>
    <w:rsid w:val="00A20604"/>
    <w:rsid w:val="00A4586C"/>
    <w:rsid w:val="00A648C4"/>
    <w:rsid w:val="00A71BF4"/>
    <w:rsid w:val="00A86019"/>
    <w:rsid w:val="00A9199D"/>
    <w:rsid w:val="00A97AAE"/>
    <w:rsid w:val="00AC073E"/>
    <w:rsid w:val="00AD4FC1"/>
    <w:rsid w:val="00B01D06"/>
    <w:rsid w:val="00B03368"/>
    <w:rsid w:val="00B25286"/>
    <w:rsid w:val="00B34401"/>
    <w:rsid w:val="00B34AAB"/>
    <w:rsid w:val="00B63726"/>
    <w:rsid w:val="00B73067"/>
    <w:rsid w:val="00BC6861"/>
    <w:rsid w:val="00BD37F0"/>
    <w:rsid w:val="00BF04E0"/>
    <w:rsid w:val="00BF061C"/>
    <w:rsid w:val="00BF7BF9"/>
    <w:rsid w:val="00C24D1B"/>
    <w:rsid w:val="00C33241"/>
    <w:rsid w:val="00C41CC2"/>
    <w:rsid w:val="00C45826"/>
    <w:rsid w:val="00C46A20"/>
    <w:rsid w:val="00C84790"/>
    <w:rsid w:val="00C866A8"/>
    <w:rsid w:val="00C86929"/>
    <w:rsid w:val="00C915E3"/>
    <w:rsid w:val="00CA4849"/>
    <w:rsid w:val="00CB2E06"/>
    <w:rsid w:val="00CD2BCD"/>
    <w:rsid w:val="00D16D95"/>
    <w:rsid w:val="00D233A8"/>
    <w:rsid w:val="00D31484"/>
    <w:rsid w:val="00D35E20"/>
    <w:rsid w:val="00D4179F"/>
    <w:rsid w:val="00D62959"/>
    <w:rsid w:val="00D707CA"/>
    <w:rsid w:val="00D81090"/>
    <w:rsid w:val="00DC674A"/>
    <w:rsid w:val="00DE30BE"/>
    <w:rsid w:val="00DF12B6"/>
    <w:rsid w:val="00E01418"/>
    <w:rsid w:val="00E1073B"/>
    <w:rsid w:val="00E20C47"/>
    <w:rsid w:val="00E3203C"/>
    <w:rsid w:val="00E433C4"/>
    <w:rsid w:val="00E60049"/>
    <w:rsid w:val="00E624A6"/>
    <w:rsid w:val="00E731D7"/>
    <w:rsid w:val="00EA4680"/>
    <w:rsid w:val="00EB3CB5"/>
    <w:rsid w:val="00EB48E8"/>
    <w:rsid w:val="00ED04FC"/>
    <w:rsid w:val="00ED55FA"/>
    <w:rsid w:val="00EE01A1"/>
    <w:rsid w:val="00EE62EA"/>
    <w:rsid w:val="00EE75DE"/>
    <w:rsid w:val="00F028BC"/>
    <w:rsid w:val="00F1379A"/>
    <w:rsid w:val="00F1453C"/>
    <w:rsid w:val="00F14F6B"/>
    <w:rsid w:val="00F1637D"/>
    <w:rsid w:val="00F16D0A"/>
    <w:rsid w:val="00F25EE3"/>
    <w:rsid w:val="00F37310"/>
    <w:rsid w:val="00F7219E"/>
    <w:rsid w:val="00F72503"/>
    <w:rsid w:val="00FA6121"/>
    <w:rsid w:val="00FB4482"/>
    <w:rsid w:val="00FB73F4"/>
    <w:rsid w:val="00FC2E77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45"/>
  </w:style>
  <w:style w:type="paragraph" w:styleId="Heading1">
    <w:name w:val="heading 1"/>
    <w:basedOn w:val="1"/>
    <w:next w:val="1"/>
    <w:link w:val="Heading1Char"/>
    <w:uiPriority w:val="99"/>
    <w:qFormat/>
    <w:rsid w:val="00421A26"/>
    <w:pPr>
      <w:spacing w:before="200"/>
      <w:contextualSpacing/>
      <w:outlineLvl w:val="0"/>
    </w:pPr>
    <w:rPr>
      <w:rFonts w:ascii="Cambria" w:hAnsi="Cambria" w:cs="Times New Roman"/>
      <w:b/>
      <w:color w:val="auto"/>
      <w:kern w:val="32"/>
      <w:sz w:val="32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rsid w:val="00421A26"/>
    <w:pPr>
      <w:spacing w:before="200"/>
      <w:contextualSpacing/>
      <w:outlineLvl w:val="1"/>
    </w:pPr>
    <w:rPr>
      <w:rFonts w:ascii="Cambria" w:hAnsi="Cambria" w:cs="Times New Roman"/>
      <w:b/>
      <w:i/>
      <w:color w:val="auto"/>
      <w:sz w:val="28"/>
      <w:szCs w:val="20"/>
    </w:rPr>
  </w:style>
  <w:style w:type="paragraph" w:styleId="Heading3">
    <w:name w:val="heading 3"/>
    <w:basedOn w:val="1"/>
    <w:next w:val="1"/>
    <w:link w:val="Heading3Char"/>
    <w:uiPriority w:val="99"/>
    <w:qFormat/>
    <w:rsid w:val="00421A26"/>
    <w:pPr>
      <w:spacing w:before="160"/>
      <w:contextualSpacing/>
      <w:outlineLvl w:val="2"/>
    </w:pPr>
    <w:rPr>
      <w:rFonts w:ascii="Cambria" w:hAnsi="Cambria" w:cs="Times New Roman"/>
      <w:b/>
      <w:color w:val="auto"/>
      <w:sz w:val="26"/>
      <w:szCs w:val="20"/>
    </w:rPr>
  </w:style>
  <w:style w:type="paragraph" w:styleId="Heading4">
    <w:name w:val="heading 4"/>
    <w:basedOn w:val="1"/>
    <w:next w:val="1"/>
    <w:link w:val="Heading4Char"/>
    <w:uiPriority w:val="99"/>
    <w:qFormat/>
    <w:rsid w:val="00421A26"/>
    <w:pPr>
      <w:spacing w:before="160"/>
      <w:contextualSpacing/>
      <w:outlineLvl w:val="3"/>
    </w:pPr>
    <w:rPr>
      <w:rFonts w:ascii="Calibri" w:hAnsi="Calibri" w:cs="Times New Roman"/>
      <w:b/>
      <w:color w:val="auto"/>
      <w:sz w:val="28"/>
      <w:szCs w:val="20"/>
    </w:rPr>
  </w:style>
  <w:style w:type="paragraph" w:styleId="Heading5">
    <w:name w:val="heading 5"/>
    <w:basedOn w:val="1"/>
    <w:next w:val="1"/>
    <w:link w:val="Heading5Char"/>
    <w:uiPriority w:val="99"/>
    <w:qFormat/>
    <w:rsid w:val="00421A26"/>
    <w:pPr>
      <w:spacing w:before="160"/>
      <w:contextualSpacing/>
      <w:outlineLvl w:val="4"/>
    </w:pPr>
    <w:rPr>
      <w:rFonts w:ascii="Calibri" w:hAnsi="Calibri" w:cs="Times New Roman"/>
      <w:b/>
      <w:i/>
      <w:color w:val="auto"/>
      <w:sz w:val="26"/>
      <w:szCs w:val="20"/>
    </w:rPr>
  </w:style>
  <w:style w:type="paragraph" w:styleId="Heading6">
    <w:name w:val="heading 6"/>
    <w:basedOn w:val="1"/>
    <w:next w:val="1"/>
    <w:link w:val="Heading6Char"/>
    <w:uiPriority w:val="99"/>
    <w:qFormat/>
    <w:rsid w:val="00421A26"/>
    <w:pPr>
      <w:spacing w:before="160"/>
      <w:contextualSpacing/>
      <w:outlineLvl w:val="5"/>
    </w:pPr>
    <w:rPr>
      <w:rFonts w:ascii="Calibri" w:hAnsi="Calibri" w:cs="Times New Roman"/>
      <w:b/>
      <w:color w:val="auto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5A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15A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15A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15A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15A3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15A3"/>
    <w:rPr>
      <w:rFonts w:ascii="Calibri" w:hAnsi="Calibri" w:cs="Times New Roman"/>
      <w:b/>
    </w:rPr>
  </w:style>
  <w:style w:type="paragraph" w:customStyle="1" w:styleId="1">
    <w:name w:val="Обычный1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1"/>
    <w:next w:val="1"/>
    <w:link w:val="TitleChar"/>
    <w:uiPriority w:val="99"/>
    <w:qFormat/>
    <w:rsid w:val="00421A26"/>
    <w:pPr>
      <w:contextualSpacing/>
    </w:pPr>
    <w:rPr>
      <w:rFonts w:ascii="Cambria" w:hAnsi="Cambria" w:cs="Times New Roman"/>
      <w:b/>
      <w:color w:val="auto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15A3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1"/>
    <w:next w:val="1"/>
    <w:link w:val="SubtitleChar"/>
    <w:uiPriority w:val="99"/>
    <w:qFormat/>
    <w:rsid w:val="00421A26"/>
    <w:pPr>
      <w:spacing w:after="200"/>
      <w:contextualSpacing/>
    </w:pPr>
    <w:rPr>
      <w:rFonts w:ascii="Cambria" w:hAnsi="Cambria" w:cs="Times New Roman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15A3"/>
    <w:rPr>
      <w:rFonts w:ascii="Cambria" w:hAnsi="Cambria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5A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5A3"/>
    <w:rPr>
      <w:rFonts w:cs="Times New Roman"/>
    </w:rPr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styleId="Hyperlink">
    <w:name w:val="Hyperlink"/>
    <w:basedOn w:val="DefaultParagraphFont"/>
    <w:uiPriority w:val="99"/>
    <w:rsid w:val="007E6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4C40"/>
  </w:style>
  <w:style w:type="character" w:styleId="Strong">
    <w:name w:val="Strong"/>
    <w:basedOn w:val="DefaultParagraphFont"/>
    <w:uiPriority w:val="99"/>
    <w:qFormat/>
    <w:locked/>
    <w:rsid w:val="00594C40"/>
    <w:rPr>
      <w:rFonts w:cs="Times New Roman"/>
      <w:b/>
    </w:rPr>
  </w:style>
  <w:style w:type="paragraph" w:customStyle="1" w:styleId="2">
    <w:name w:val="Обычный2"/>
    <w:uiPriority w:val="99"/>
    <w:rsid w:val="00FC2E77"/>
    <w:pPr>
      <w:spacing w:line="276" w:lineRule="auto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0931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061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Обычный3"/>
    <w:uiPriority w:val="99"/>
    <w:rsid w:val="001905E8"/>
    <w:pPr>
      <w:spacing w:line="276" w:lineRule="auto"/>
    </w:pPr>
    <w:rPr>
      <w:rFonts w:ascii="Arial" w:hAnsi="Arial" w:cs="Arial"/>
      <w:color w:val="000000"/>
    </w:rPr>
  </w:style>
  <w:style w:type="paragraph" w:customStyle="1" w:styleId="normal0">
    <w:name w:val="normal"/>
    <w:uiPriority w:val="99"/>
    <w:rsid w:val="00685967"/>
    <w:pPr>
      <w:spacing w:line="276" w:lineRule="auto"/>
    </w:pPr>
    <w:rPr>
      <w:rFonts w:ascii="Arial" w:hAnsi="Arial" w:cs="Arial"/>
      <w:color w:val="000000"/>
    </w:rPr>
  </w:style>
  <w:style w:type="paragraph" w:customStyle="1" w:styleId="a">
    <w:name w:val="Абзац списка"/>
    <w:basedOn w:val="Normal"/>
    <w:uiPriority w:val="99"/>
    <w:rsid w:val="00685967"/>
    <w:pPr>
      <w:spacing w:after="200" w:line="276" w:lineRule="auto"/>
      <w:ind w:left="720"/>
      <w:contextualSpacing/>
    </w:pPr>
    <w:rPr>
      <w:lang w:eastAsia="en-US"/>
    </w:rPr>
  </w:style>
  <w:style w:type="paragraph" w:styleId="BodyText">
    <w:name w:val="Body Text"/>
    <w:basedOn w:val="Normal"/>
    <w:link w:val="BodyTextChar1"/>
    <w:uiPriority w:val="99"/>
    <w:rsid w:val="00685967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219E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85967"/>
    <w:rPr>
      <w:rFonts w:ascii="Calibri" w:hAnsi="Calibri" w:cs="Times New Roman"/>
      <w:sz w:val="22"/>
      <w:szCs w:val="22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6859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59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19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89E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tvorchestvo.ru/" TargetMode="External"/><Relationship Id="rId13" Type="http://schemas.openxmlformats.org/officeDocument/2006/relationships/hyperlink" Target="http://www.tehnotvorchestv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tlas100.ru/abou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tlas100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zeda.rybalko@gmail.com" TargetMode="External"/><Relationship Id="rId10" Type="http://schemas.openxmlformats.org/officeDocument/2006/relationships/hyperlink" Target="http://www.tehnotvorchestv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hnotvorchestvo.ru" TargetMode="External"/><Relationship Id="rId14" Type="http://schemas.openxmlformats.org/officeDocument/2006/relationships/hyperlink" Target="mailto:art.less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1026</Words>
  <Characters>5849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REZEDA</dc:creator>
  <cp:keywords/>
  <dc:description/>
  <cp:lastModifiedBy>irina</cp:lastModifiedBy>
  <cp:revision>3</cp:revision>
  <cp:lastPrinted>2016-04-11T17:44:00Z</cp:lastPrinted>
  <dcterms:created xsi:type="dcterms:W3CDTF">2018-01-19T04:26:00Z</dcterms:created>
  <dcterms:modified xsi:type="dcterms:W3CDTF">2018-01-22T17:21:00Z</dcterms:modified>
</cp:coreProperties>
</file>