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225E" w:rsidRDefault="0069225E" w:rsidP="00457A79">
      <w:pPr>
        <w:pStyle w:val="normal0"/>
        <w:spacing w:before="240" w:after="120"/>
        <w:ind w:left="900"/>
        <w:jc w:val="center"/>
        <w:rPr>
          <w:rFonts w:ascii="Times New Roman" w:hAnsi="Times New Roman" w:cs="Times New Roman"/>
          <w:sz w:val="32"/>
          <w:szCs w:val="32"/>
        </w:rPr>
      </w:pPr>
      <w:r w:rsidRPr="00563799">
        <w:rPr>
          <w:rFonts w:ascii="Times New Roman" w:hAnsi="Times New Roman" w:cs="Times New Roman"/>
          <w:b/>
          <w:sz w:val="32"/>
          <w:szCs w:val="32"/>
        </w:rPr>
        <w:t xml:space="preserve">Положение о </w:t>
      </w:r>
      <w:r>
        <w:rPr>
          <w:rFonts w:ascii="Times New Roman" w:hAnsi="Times New Roman" w:cs="Times New Roman"/>
          <w:b/>
          <w:sz w:val="32"/>
          <w:szCs w:val="32"/>
        </w:rPr>
        <w:t>проведении интеллектуально</w:t>
      </w:r>
      <w:r w:rsidRPr="00A57067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развивающей</w:t>
      </w:r>
      <w:r w:rsidRPr="00A5706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</w:t>
      </w:r>
      <w:r w:rsidRPr="00A57067">
        <w:rPr>
          <w:rFonts w:ascii="Times New Roman" w:hAnsi="Times New Roman" w:cs="Times New Roman"/>
          <w:b/>
          <w:sz w:val="32"/>
          <w:szCs w:val="32"/>
        </w:rPr>
        <w:t>гр</w:t>
      </w:r>
      <w:r>
        <w:rPr>
          <w:rFonts w:ascii="Times New Roman" w:hAnsi="Times New Roman" w:cs="Times New Roman"/>
          <w:b/>
          <w:sz w:val="32"/>
          <w:szCs w:val="32"/>
        </w:rPr>
        <w:t>ы</w:t>
      </w:r>
      <w:r w:rsidRPr="00A57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3799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ТехноДействие</w:t>
      </w:r>
      <w:r w:rsidRPr="00563799">
        <w:rPr>
          <w:rFonts w:ascii="Times New Roman" w:hAnsi="Times New Roman" w:cs="Times New Roman"/>
          <w:sz w:val="32"/>
          <w:szCs w:val="32"/>
        </w:rPr>
        <w:t>»</w:t>
      </w:r>
    </w:p>
    <w:p w:rsidR="0069225E" w:rsidRPr="00583C05" w:rsidRDefault="0069225E" w:rsidP="00896FFC">
      <w:pPr>
        <w:pStyle w:val="normal0"/>
        <w:numPr>
          <w:ilvl w:val="0"/>
          <w:numId w:val="1"/>
        </w:numPr>
        <w:spacing w:line="312" w:lineRule="auto"/>
        <w:ind w:firstLine="18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Общие положения</w:t>
      </w:r>
    </w:p>
    <w:p w:rsidR="0069225E" w:rsidRDefault="0069225E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B53BEF">
        <w:rPr>
          <w:rFonts w:ascii="Times New Roman" w:hAnsi="Times New Roman" w:cs="Times New Roman"/>
          <w:sz w:val="28"/>
        </w:rPr>
        <w:t>нтеллектуально-развивающ</w:t>
      </w:r>
      <w:r>
        <w:rPr>
          <w:rFonts w:ascii="Times New Roman" w:hAnsi="Times New Roman" w:cs="Times New Roman"/>
          <w:sz w:val="28"/>
        </w:rPr>
        <w:t>ая</w:t>
      </w:r>
      <w:r w:rsidRPr="00B53BEF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а</w:t>
      </w:r>
      <w:r w:rsidRPr="00B53BEF">
        <w:rPr>
          <w:rFonts w:ascii="Times New Roman" w:hAnsi="Times New Roman" w:cs="Times New Roman"/>
          <w:sz w:val="28"/>
        </w:rPr>
        <w:t xml:space="preserve"> «ТехноДействие»</w:t>
      </w:r>
      <w:r>
        <w:rPr>
          <w:rFonts w:ascii="Times New Roman" w:hAnsi="Times New Roman" w:cs="Times New Roman"/>
          <w:sz w:val="28"/>
        </w:rPr>
        <w:t xml:space="preserve"> (далее - игра) проводится в рамках открытого городского Фестиваля технического творчества и современных технологий «Город ТехноТворчества».</w:t>
      </w:r>
    </w:p>
    <w:p w:rsidR="0069225E" w:rsidRDefault="0069225E" w:rsidP="00143712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Организаторы игры:</w:t>
      </w:r>
    </w:p>
    <w:p w:rsidR="0069225E" w:rsidRDefault="0069225E" w:rsidP="00143712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393861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сред</w:t>
      </w:r>
      <w:r>
        <w:rPr>
          <w:rFonts w:ascii="Times New Roman" w:hAnsi="Times New Roman" w:cs="Times New Roman"/>
          <w:sz w:val="28"/>
        </w:rPr>
        <w:t>няя общеобразовательная школа №</w:t>
      </w:r>
      <w:r w:rsidRPr="00393861">
        <w:rPr>
          <w:rFonts w:ascii="Times New Roman" w:hAnsi="Times New Roman" w:cs="Times New Roman"/>
          <w:sz w:val="28"/>
        </w:rPr>
        <w:t>6</w:t>
      </w:r>
    </w:p>
    <w:p w:rsidR="0069225E" w:rsidRDefault="0069225E" w:rsidP="00143712">
      <w:pPr>
        <w:pStyle w:val="normal0"/>
        <w:numPr>
          <w:ilvl w:val="0"/>
          <w:numId w:val="27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Свердловская областная общественная организация «Уральский клуб нового образования»</w:t>
      </w:r>
    </w:p>
    <w:p w:rsidR="0069225E" w:rsidRDefault="0069225E" w:rsidP="00143712">
      <w:pPr>
        <w:pStyle w:val="normal0"/>
        <w:numPr>
          <w:ilvl w:val="0"/>
          <w:numId w:val="28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Районное объединение советов старшеклассников «РОССиЯ»</w:t>
      </w:r>
    </w:p>
    <w:p w:rsidR="0069225E" w:rsidRDefault="0069225E" w:rsidP="00143712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проводится при поддержке:</w:t>
      </w:r>
    </w:p>
    <w:p w:rsidR="0069225E" w:rsidRDefault="0069225E" w:rsidP="00143712">
      <w:pPr>
        <w:pStyle w:val="normal0"/>
        <w:numPr>
          <w:ilvl w:val="0"/>
          <w:numId w:val="3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 образования</w:t>
      </w:r>
      <w:r w:rsidRPr="005C58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Верх-Исетского района города Екатеринбурга</w:t>
      </w:r>
    </w:p>
    <w:p w:rsidR="0069225E" w:rsidRDefault="0069225E" w:rsidP="00143712">
      <w:pPr>
        <w:pStyle w:val="normal0"/>
        <w:numPr>
          <w:ilvl w:val="0"/>
          <w:numId w:val="30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143712">
        <w:rPr>
          <w:rFonts w:ascii="Times New Roman" w:hAnsi="Times New Roman" w:cs="Times New Roman"/>
          <w:sz w:val="28"/>
        </w:rPr>
        <w:t>Федеральной экспериментальной площадки АПК и ПРО Министерства образования и науки РФ «Сетевое взаимодействие инновационно-активных образовательных учреждений Уральского региона».</w:t>
      </w:r>
    </w:p>
    <w:p w:rsidR="0069225E" w:rsidRDefault="0069225E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 организации и проведения игры.</w:t>
      </w:r>
    </w:p>
    <w:p w:rsidR="0069225E" w:rsidRDefault="0069225E" w:rsidP="008C6DDC">
      <w:pPr>
        <w:pStyle w:val="normal0"/>
        <w:numPr>
          <w:ilvl w:val="1"/>
          <w:numId w:val="1"/>
        </w:numPr>
        <w:spacing w:after="120" w:line="312" w:lineRule="auto"/>
        <w:ind w:hanging="357"/>
        <w:contextualSpacing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Информация об игре размещается на сайте Фестиваля  «Город ТехноТворчества»  </w:t>
      </w:r>
      <w:hyperlink r:id="rId7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 и </w:t>
      </w:r>
      <w:r w:rsidRPr="008F7C1A">
        <w:rPr>
          <w:rFonts w:ascii="Times New Roman" w:hAnsi="Times New Roman" w:cs="Times New Roman"/>
          <w:color w:val="1155CC"/>
          <w:sz w:val="28"/>
          <w:szCs w:val="28"/>
          <w:u w:val="single"/>
        </w:rPr>
        <w:t>технотворчество.рф</w:t>
      </w:r>
    </w:p>
    <w:p w:rsidR="0069225E" w:rsidRPr="008C6DDC" w:rsidRDefault="0069225E" w:rsidP="00B81F10">
      <w:pPr>
        <w:pStyle w:val="normal0"/>
        <w:spacing w:after="120" w:line="312" w:lineRule="auto"/>
        <w:ind w:left="1083"/>
        <w:contextualSpacing/>
        <w:jc w:val="both"/>
        <w:rPr>
          <w:rFonts w:ascii="Times New Roman" w:hAnsi="Times New Roman" w:cs="Times New Roman"/>
          <w:color w:val="1155CC"/>
          <w:sz w:val="28"/>
          <w:szCs w:val="28"/>
          <w:u w:val="single"/>
        </w:rPr>
      </w:pPr>
    </w:p>
    <w:p w:rsidR="0069225E" w:rsidRDefault="0069225E" w:rsidP="00896FFC">
      <w:pPr>
        <w:pStyle w:val="normal0"/>
        <w:numPr>
          <w:ilvl w:val="0"/>
          <w:numId w:val="1"/>
        </w:numPr>
        <w:spacing w:before="240" w:after="240" w:line="360" w:lineRule="auto"/>
        <w:ind w:firstLine="18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5B2390">
        <w:rPr>
          <w:rFonts w:ascii="Times New Roman" w:hAnsi="Times New Roman" w:cs="Times New Roman"/>
          <w:b/>
          <w:i/>
          <w:sz w:val="28"/>
        </w:rPr>
        <w:t xml:space="preserve">Цели и задачи </w:t>
      </w:r>
      <w:r>
        <w:rPr>
          <w:rFonts w:ascii="Times New Roman" w:hAnsi="Times New Roman" w:cs="Times New Roman"/>
          <w:b/>
          <w:i/>
          <w:sz w:val="28"/>
        </w:rPr>
        <w:t>игры</w:t>
      </w:r>
      <w:r w:rsidRPr="005B2390">
        <w:rPr>
          <w:rFonts w:ascii="Times New Roman" w:hAnsi="Times New Roman" w:cs="Times New Roman"/>
          <w:b/>
          <w:i/>
          <w:sz w:val="28"/>
        </w:rPr>
        <w:t>:</w:t>
      </w:r>
    </w:p>
    <w:p w:rsidR="0069225E" w:rsidRPr="00304232" w:rsidRDefault="0069225E" w:rsidP="003F0E61">
      <w:pPr>
        <w:pStyle w:val="normal0"/>
        <w:ind w:left="720"/>
        <w:jc w:val="both"/>
        <w:rPr>
          <w:sz w:val="26"/>
        </w:rPr>
      </w:pPr>
      <w:r w:rsidRPr="003F0E61">
        <w:rPr>
          <w:rFonts w:ascii="Times New Roman" w:hAnsi="Times New Roman" w:cs="Times New Roman"/>
          <w:color w:val="auto"/>
          <w:sz w:val="28"/>
        </w:rPr>
        <w:t xml:space="preserve">Игра проводится </w:t>
      </w:r>
      <w:r w:rsidRPr="003F0E61">
        <w:rPr>
          <w:rFonts w:ascii="Times New Roman" w:hAnsi="Times New Roman" w:cs="Times New Roman"/>
          <w:b/>
          <w:i/>
          <w:color w:val="auto"/>
          <w:sz w:val="28"/>
        </w:rPr>
        <w:t>с целью</w:t>
      </w:r>
      <w:r w:rsidRPr="003F0E61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п</w:t>
      </w:r>
      <w:r w:rsidRPr="00DA16B4">
        <w:rPr>
          <w:rFonts w:ascii="Times New Roman" w:hAnsi="Times New Roman" w:cs="Times New Roman"/>
          <w:color w:val="auto"/>
          <w:sz w:val="28"/>
        </w:rPr>
        <w:t>овы</w:t>
      </w:r>
      <w:r>
        <w:rPr>
          <w:rFonts w:ascii="Times New Roman" w:hAnsi="Times New Roman" w:cs="Times New Roman"/>
          <w:color w:val="auto"/>
          <w:sz w:val="28"/>
        </w:rPr>
        <w:t>шения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интереса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</w:rPr>
        <w:t>учащихся образовательных учреждений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 к </w:t>
      </w:r>
      <w:r>
        <w:rPr>
          <w:rFonts w:ascii="Times New Roman" w:hAnsi="Times New Roman" w:cs="Times New Roman"/>
          <w:color w:val="auto"/>
          <w:sz w:val="28"/>
        </w:rPr>
        <w:t xml:space="preserve">современным технологиям и </w:t>
      </w:r>
      <w:r w:rsidRPr="00DA16B4">
        <w:rPr>
          <w:rFonts w:ascii="Times New Roman" w:hAnsi="Times New Roman" w:cs="Times New Roman"/>
          <w:color w:val="auto"/>
          <w:sz w:val="28"/>
        </w:rPr>
        <w:t xml:space="preserve">научно-техническому </w:t>
      </w:r>
      <w:r>
        <w:rPr>
          <w:rFonts w:ascii="Times New Roman" w:hAnsi="Times New Roman" w:cs="Times New Roman"/>
          <w:color w:val="auto"/>
          <w:sz w:val="28"/>
        </w:rPr>
        <w:t>творчеству</w:t>
      </w:r>
      <w:r w:rsidRPr="00304232">
        <w:rPr>
          <w:rFonts w:ascii="Times New Roman" w:hAnsi="Times New Roman" w:cs="Times New Roman"/>
          <w:sz w:val="26"/>
        </w:rPr>
        <w:t>.</w:t>
      </w:r>
    </w:p>
    <w:p w:rsidR="0069225E" w:rsidRPr="003F0E61" w:rsidRDefault="0069225E" w:rsidP="003F0E61">
      <w:pPr>
        <w:pStyle w:val="normal0"/>
        <w:spacing w:before="120" w:after="120"/>
        <w:ind w:left="720"/>
        <w:jc w:val="both"/>
        <w:rPr>
          <w:i/>
          <w:sz w:val="28"/>
          <w:szCs w:val="28"/>
        </w:rPr>
      </w:pPr>
      <w:r w:rsidRPr="003F0E61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69225E" w:rsidRDefault="0069225E" w:rsidP="00896FFC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Развитие творческих способностей у участников игры.</w:t>
      </w:r>
    </w:p>
    <w:p w:rsidR="0069225E" w:rsidRPr="00201375" w:rsidRDefault="0069225E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Обучение учащихся приёмам решения изобретательских задач.</w:t>
      </w:r>
    </w:p>
    <w:p w:rsidR="0069225E" w:rsidRPr="00DA16B4" w:rsidRDefault="0069225E" w:rsidP="00DA16B4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Создание условий для проявления участниками игры лидерских качеств, способности к сотрудничеству в команде и получения</w:t>
      </w:r>
      <w:r w:rsidRPr="008969BE">
        <w:rPr>
          <w:rFonts w:ascii="Times New Roman" w:hAnsi="Times New Roman" w:cs="Times New Roman"/>
          <w:color w:val="auto"/>
          <w:sz w:val="28"/>
        </w:rPr>
        <w:t xml:space="preserve"> опыт</w:t>
      </w:r>
      <w:r>
        <w:rPr>
          <w:rFonts w:ascii="Times New Roman" w:hAnsi="Times New Roman" w:cs="Times New Roman"/>
          <w:color w:val="auto"/>
          <w:sz w:val="28"/>
        </w:rPr>
        <w:t>а</w:t>
      </w:r>
      <w:r w:rsidRPr="008969BE">
        <w:rPr>
          <w:rFonts w:ascii="Times New Roman" w:hAnsi="Times New Roman" w:cs="Times New Roman"/>
          <w:color w:val="auto"/>
          <w:sz w:val="28"/>
        </w:rPr>
        <w:t xml:space="preserve"> принятия </w:t>
      </w:r>
      <w:r>
        <w:rPr>
          <w:rFonts w:ascii="Times New Roman" w:hAnsi="Times New Roman" w:cs="Times New Roman"/>
          <w:color w:val="auto"/>
          <w:sz w:val="28"/>
        </w:rPr>
        <w:t xml:space="preserve">коллективных </w:t>
      </w:r>
      <w:r w:rsidRPr="008969BE">
        <w:rPr>
          <w:rFonts w:ascii="Times New Roman" w:hAnsi="Times New Roman" w:cs="Times New Roman"/>
          <w:color w:val="auto"/>
          <w:sz w:val="28"/>
        </w:rPr>
        <w:t>решений в различных ситуациях</w:t>
      </w:r>
      <w:r>
        <w:rPr>
          <w:rFonts w:ascii="Times New Roman" w:hAnsi="Times New Roman" w:cs="Times New Roman"/>
          <w:color w:val="auto"/>
          <w:sz w:val="28"/>
        </w:rPr>
        <w:t>.</w:t>
      </w:r>
    </w:p>
    <w:p w:rsidR="0069225E" w:rsidRDefault="0069225E" w:rsidP="00B81F10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>Привлечение внимания детей к науке и технике через с</w:t>
      </w:r>
      <w:r>
        <w:rPr>
          <w:rFonts w:ascii="Times New Roman" w:hAnsi="Times New Roman" w:cs="Times New Roman"/>
          <w:color w:val="auto"/>
          <w:sz w:val="28"/>
        </w:rPr>
        <w:t>овременные игровые форматы.</w:t>
      </w:r>
    </w:p>
    <w:p w:rsidR="0069225E" w:rsidRPr="00704F57" w:rsidRDefault="0069225E" w:rsidP="00896FFC">
      <w:pPr>
        <w:pStyle w:val="normal0"/>
        <w:numPr>
          <w:ilvl w:val="0"/>
          <w:numId w:val="1"/>
        </w:numPr>
        <w:spacing w:before="120" w:after="120" w:line="312" w:lineRule="auto"/>
        <w:ind w:firstLine="18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CC42F7">
        <w:rPr>
          <w:rFonts w:ascii="Times New Roman" w:hAnsi="Times New Roman" w:cs="Times New Roman"/>
          <w:b/>
          <w:i/>
          <w:sz w:val="28"/>
        </w:rPr>
        <w:t xml:space="preserve">Участники </w:t>
      </w:r>
      <w:r>
        <w:rPr>
          <w:rFonts w:ascii="Times New Roman" w:hAnsi="Times New Roman" w:cs="Times New Roman"/>
          <w:b/>
          <w:i/>
          <w:sz w:val="28"/>
        </w:rPr>
        <w:t>игры</w:t>
      </w:r>
    </w:p>
    <w:p w:rsidR="0069225E" w:rsidRDefault="0069225E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5467C3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игре</w:t>
      </w:r>
      <w:r w:rsidRPr="005467C3">
        <w:rPr>
          <w:rFonts w:ascii="Times New Roman" w:hAnsi="Times New Roman" w:cs="Times New Roman"/>
          <w:sz w:val="28"/>
        </w:rPr>
        <w:t xml:space="preserve"> приним</w:t>
      </w:r>
      <w:r>
        <w:rPr>
          <w:rFonts w:ascii="Times New Roman" w:hAnsi="Times New Roman" w:cs="Times New Roman"/>
          <w:sz w:val="28"/>
        </w:rPr>
        <w:t>ают</w:t>
      </w:r>
      <w:r w:rsidRPr="005467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участие обучающиеся 5-х, 6-х и 7-х классов образовательных учреждений Верх-Исетского района города Екатеринбурга.</w:t>
      </w:r>
    </w:p>
    <w:p w:rsidR="0069225E" w:rsidRDefault="0069225E" w:rsidP="00755E2A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образовательное учреждение, принимающее участие в игре, представляет команда из 5 человек.</w:t>
      </w:r>
    </w:p>
    <w:p w:rsidR="0069225E" w:rsidRDefault="0069225E" w:rsidP="00755E2A">
      <w:pPr>
        <w:pStyle w:val="1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 w:rsidRPr="00143712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</w:t>
      </w:r>
      <w:r w:rsidRPr="00143712">
        <w:rPr>
          <w:rFonts w:ascii="Times New Roman" w:hAnsi="Times New Roman" w:cs="Times New Roman"/>
          <w:sz w:val="28"/>
        </w:rPr>
        <w:t xml:space="preserve">возрасту </w:t>
      </w:r>
      <w:r>
        <w:rPr>
          <w:rFonts w:ascii="Times New Roman" w:hAnsi="Times New Roman" w:cs="Times New Roman"/>
          <w:sz w:val="28"/>
        </w:rPr>
        <w:t xml:space="preserve">участников </w:t>
      </w:r>
      <w:r w:rsidRPr="00143712">
        <w:rPr>
          <w:rFonts w:ascii="Times New Roman" w:hAnsi="Times New Roman" w:cs="Times New Roman"/>
          <w:sz w:val="28"/>
        </w:rPr>
        <w:t>команда может быть смешанной</w:t>
      </w:r>
      <w:r>
        <w:rPr>
          <w:rFonts w:ascii="Times New Roman" w:hAnsi="Times New Roman" w:cs="Times New Roman"/>
          <w:sz w:val="28"/>
        </w:rPr>
        <w:t>, состоящей из учащихся разных классов</w:t>
      </w:r>
      <w:r w:rsidRPr="00143712">
        <w:rPr>
          <w:rFonts w:ascii="Times New Roman" w:hAnsi="Times New Roman" w:cs="Times New Roman"/>
          <w:sz w:val="28"/>
        </w:rPr>
        <w:t>.</w:t>
      </w:r>
    </w:p>
    <w:p w:rsidR="0069225E" w:rsidRDefault="0069225E" w:rsidP="00CC42F7">
      <w:pPr>
        <w:pStyle w:val="normal0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может заранее создать некоторый отличительный стиль для себя (футболки, шарфы, галстуки). Участникам желательно иметь бэйджи. Форма одежды удобная, для девочек желательно брюки. Участникам необходимо иметь с собой сменную обувь (не бахилы).</w:t>
      </w:r>
    </w:p>
    <w:p w:rsidR="0069225E" w:rsidRDefault="0069225E" w:rsidP="00B81F10">
      <w:pPr>
        <w:pStyle w:val="normal0"/>
        <w:tabs>
          <w:tab w:val="left" w:pos="1980"/>
        </w:tabs>
        <w:ind w:left="1440"/>
        <w:jc w:val="both"/>
      </w:pPr>
    </w:p>
    <w:p w:rsidR="0069225E" w:rsidRPr="00704F57" w:rsidRDefault="0069225E" w:rsidP="00896FFC">
      <w:pPr>
        <w:pStyle w:val="normal0"/>
        <w:numPr>
          <w:ilvl w:val="0"/>
          <w:numId w:val="1"/>
        </w:numPr>
        <w:spacing w:before="120" w:after="120" w:line="312" w:lineRule="auto"/>
        <w:ind w:firstLine="18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704F57">
        <w:rPr>
          <w:rFonts w:ascii="Times New Roman" w:hAnsi="Times New Roman" w:cs="Times New Roman"/>
          <w:b/>
          <w:i/>
          <w:sz w:val="28"/>
        </w:rPr>
        <w:t xml:space="preserve">Порядок проведения </w:t>
      </w:r>
      <w:r>
        <w:rPr>
          <w:rFonts w:ascii="Times New Roman" w:hAnsi="Times New Roman" w:cs="Times New Roman"/>
          <w:b/>
          <w:i/>
          <w:sz w:val="28"/>
        </w:rPr>
        <w:t>игры</w:t>
      </w:r>
    </w:p>
    <w:p w:rsidR="0069225E" w:rsidRDefault="0069225E" w:rsidP="00892B73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Pr="00892B73">
        <w:rPr>
          <w:rFonts w:ascii="Times New Roman" w:hAnsi="Times New Roman" w:cs="Times New Roman"/>
          <w:sz w:val="28"/>
        </w:rPr>
        <w:t xml:space="preserve"> проводится в городе </w:t>
      </w:r>
      <w:r>
        <w:rPr>
          <w:rFonts w:ascii="Times New Roman" w:hAnsi="Times New Roman" w:cs="Times New Roman"/>
          <w:sz w:val="28"/>
        </w:rPr>
        <w:t>Екатеринбурге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17</w:t>
      </w:r>
      <w:r w:rsidRPr="00892B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февраля</w:t>
      </w:r>
      <w:r w:rsidRPr="00892B73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4</w:t>
      </w:r>
      <w:r w:rsidRPr="00892B73">
        <w:rPr>
          <w:rFonts w:ascii="Times New Roman" w:hAnsi="Times New Roman" w:cs="Times New Roman"/>
          <w:sz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с 14-30 до 17-00 </w:t>
      </w:r>
      <w:r w:rsidRPr="00892B73">
        <w:rPr>
          <w:rFonts w:ascii="Times New Roman" w:hAnsi="Times New Roman" w:cs="Times New Roman"/>
          <w:sz w:val="28"/>
        </w:rPr>
        <w:t xml:space="preserve">на базе </w:t>
      </w:r>
      <w:r>
        <w:rPr>
          <w:rFonts w:ascii="Times New Roman" w:hAnsi="Times New Roman" w:cs="Times New Roman"/>
          <w:sz w:val="28"/>
        </w:rPr>
        <w:t>МБОУ СОШ школа №</w:t>
      </w:r>
      <w:r w:rsidRPr="0039386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по адресу: ул. Бебеля, д. 122б</w:t>
      </w:r>
      <w:r w:rsidRPr="00892B73">
        <w:rPr>
          <w:rFonts w:ascii="Times New Roman" w:hAnsi="Times New Roman" w:cs="Times New Roman"/>
          <w:sz w:val="28"/>
        </w:rPr>
        <w:t>.</w:t>
      </w:r>
    </w:p>
    <w:p w:rsidR="0069225E" w:rsidRDefault="0069225E" w:rsidP="00556AB2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 команды предстоит пройти испытания на этапах игры, погрузившись в пространство техники и современных технологий.</w:t>
      </w:r>
    </w:p>
    <w:p w:rsidR="0069225E" w:rsidRDefault="0069225E" w:rsidP="00556AB2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процессе игры участники попадают в проблемные ситуации, требующие проявления творческих способностей, желания решать изобретательские задачи, знания физики, математики и информатики на уровне 5-7-х классов,</w:t>
      </w:r>
      <w:r w:rsidRPr="006E65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 также умения работать в команде.</w:t>
      </w:r>
    </w:p>
    <w:p w:rsidR="0069225E" w:rsidRDefault="0069225E" w:rsidP="006E652A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Заявка на участие в игре оформляется руководителем команды и высылается на электронную почту </w:t>
      </w:r>
      <w:hyperlink r:id="rId8" w:history="1">
        <w:r w:rsidRPr="008A1744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Pr="008A1744">
          <w:rPr>
            <w:rStyle w:val="Hyperlink"/>
            <w:rFonts w:ascii="Times New Roman" w:hAnsi="Times New Roman"/>
            <w:sz w:val="28"/>
          </w:rPr>
          <w:t>@tehnotvor.ru</w:t>
        </w:r>
      </w:hyperlink>
      <w:r>
        <w:rPr>
          <w:rFonts w:ascii="Times New Roman" w:hAnsi="Times New Roman" w:cs="Times New Roman"/>
          <w:sz w:val="28"/>
        </w:rPr>
        <w:t>. с пометкой заявка на участие в и</w:t>
      </w:r>
      <w:r w:rsidRPr="00B53BEF">
        <w:rPr>
          <w:rFonts w:ascii="Times New Roman" w:hAnsi="Times New Roman" w:cs="Times New Roman"/>
          <w:sz w:val="28"/>
        </w:rPr>
        <w:t>нтеллектуально-развивающ</w:t>
      </w:r>
      <w:r>
        <w:rPr>
          <w:rFonts w:ascii="Times New Roman" w:hAnsi="Times New Roman" w:cs="Times New Roman"/>
          <w:sz w:val="28"/>
        </w:rPr>
        <w:t>ей</w:t>
      </w:r>
      <w:r w:rsidRPr="00B53BEF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е</w:t>
      </w:r>
      <w:r w:rsidRPr="00B53BEF">
        <w:rPr>
          <w:rFonts w:ascii="Times New Roman" w:hAnsi="Times New Roman" w:cs="Times New Roman"/>
          <w:sz w:val="28"/>
        </w:rPr>
        <w:t xml:space="preserve"> «ТехноДействие»</w:t>
      </w:r>
      <w:r>
        <w:rPr>
          <w:rFonts w:ascii="Times New Roman" w:hAnsi="Times New Roman" w:cs="Times New Roman"/>
          <w:sz w:val="28"/>
        </w:rPr>
        <w:t>.</w:t>
      </w:r>
    </w:p>
    <w:p w:rsidR="0069225E" w:rsidRDefault="0069225E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Заявка сопровождается краткой информацией об участниках:</w:t>
      </w:r>
    </w:p>
    <w:p w:rsidR="0069225E" w:rsidRPr="00980671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учреждение;</w:t>
      </w:r>
    </w:p>
    <w:p w:rsidR="0069225E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игрока;</w:t>
      </w:r>
    </w:p>
    <w:p w:rsidR="0069225E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69225E" w:rsidRPr="00980671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школа;</w:t>
      </w:r>
    </w:p>
    <w:p w:rsidR="0069225E" w:rsidRPr="00980671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класс:</w:t>
      </w:r>
    </w:p>
    <w:p w:rsidR="0069225E" w:rsidRPr="00980671" w:rsidRDefault="0069225E" w:rsidP="00980671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руководителя команды;</w:t>
      </w:r>
    </w:p>
    <w:p w:rsidR="0069225E" w:rsidRDefault="0069225E" w:rsidP="00980671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должность:</w:t>
      </w:r>
    </w:p>
    <w:p w:rsidR="0069225E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69225E" w:rsidRDefault="0069225E" w:rsidP="00EE75DE">
      <w:pPr>
        <w:pStyle w:val="normal0"/>
        <w:numPr>
          <w:ilvl w:val="0"/>
          <w:numId w:val="3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</w:t>
      </w:r>
    </w:p>
    <w:p w:rsidR="0069225E" w:rsidRDefault="0069225E" w:rsidP="00EE75D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Заявки на участие в игре должна быть выслана на почту фестиваля до 12 февраля 2014 года.</w:t>
      </w:r>
    </w:p>
    <w:p w:rsidR="0069225E" w:rsidRDefault="0069225E" w:rsidP="00B81F10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</w:p>
    <w:p w:rsidR="0069225E" w:rsidRPr="008969BE" w:rsidRDefault="0069225E" w:rsidP="008969BE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8"/>
        </w:rPr>
      </w:pPr>
      <w:r w:rsidRPr="008969BE">
        <w:rPr>
          <w:rFonts w:ascii="Times New Roman" w:hAnsi="Times New Roman" w:cs="Times New Roman"/>
          <w:b/>
          <w:i/>
          <w:sz w:val="28"/>
        </w:rPr>
        <w:t xml:space="preserve">Подведение итогов </w:t>
      </w:r>
      <w:r>
        <w:rPr>
          <w:rFonts w:ascii="Times New Roman" w:hAnsi="Times New Roman" w:cs="Times New Roman"/>
          <w:b/>
          <w:i/>
          <w:sz w:val="28"/>
        </w:rPr>
        <w:t>Игры</w:t>
      </w:r>
      <w:r w:rsidRPr="008969BE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9225E" w:rsidRDefault="0069225E" w:rsidP="008969BE">
      <w:pPr>
        <w:pStyle w:val="normal0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8969BE">
        <w:rPr>
          <w:rFonts w:ascii="Times New Roman" w:hAnsi="Times New Roman" w:cs="Times New Roman"/>
          <w:sz w:val="28"/>
          <w:highlight w:val="white"/>
        </w:rPr>
        <w:t xml:space="preserve">Награждение </w:t>
      </w:r>
      <w:r>
        <w:rPr>
          <w:rFonts w:ascii="Times New Roman" w:hAnsi="Times New Roman" w:cs="Times New Roman"/>
          <w:sz w:val="28"/>
          <w:highlight w:val="white"/>
        </w:rPr>
        <w:t>участников и номинантов</w:t>
      </w:r>
      <w:r w:rsidRPr="008969BE">
        <w:rPr>
          <w:rFonts w:ascii="Times New Roman" w:hAnsi="Times New Roman" w:cs="Times New Roman"/>
          <w:sz w:val="28"/>
          <w:highlight w:val="white"/>
        </w:rPr>
        <w:t xml:space="preserve"> игры проходит </w:t>
      </w:r>
      <w:r>
        <w:rPr>
          <w:rFonts w:ascii="Times New Roman" w:hAnsi="Times New Roman" w:cs="Times New Roman"/>
          <w:sz w:val="28"/>
          <w:highlight w:val="white"/>
        </w:rPr>
        <w:t>в день проведения игры</w:t>
      </w:r>
      <w:r w:rsidRPr="008969BE"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highlight w:val="white"/>
        </w:rPr>
        <w:t>17</w:t>
      </w:r>
      <w:r w:rsidRPr="008969BE">
        <w:rPr>
          <w:rFonts w:ascii="Times New Roman" w:hAnsi="Times New Roman" w:cs="Times New Roman"/>
          <w:sz w:val="28"/>
          <w:highlight w:val="white"/>
        </w:rPr>
        <w:t xml:space="preserve"> февраля 2014 года. </w:t>
      </w:r>
      <w:r>
        <w:rPr>
          <w:rFonts w:ascii="Times New Roman" w:hAnsi="Times New Roman" w:cs="Times New Roman"/>
          <w:sz w:val="28"/>
          <w:highlight w:val="white"/>
        </w:rPr>
        <w:t>Все участники получают сертификат участника. Команды - п</w:t>
      </w:r>
      <w:r w:rsidRPr="008969BE">
        <w:rPr>
          <w:rFonts w:ascii="Times New Roman" w:hAnsi="Times New Roman" w:cs="Times New Roman"/>
          <w:sz w:val="28"/>
          <w:highlight w:val="white"/>
        </w:rPr>
        <w:t xml:space="preserve">обедители </w:t>
      </w:r>
      <w:r>
        <w:rPr>
          <w:rFonts w:ascii="Times New Roman" w:hAnsi="Times New Roman" w:cs="Times New Roman"/>
          <w:sz w:val="28"/>
          <w:highlight w:val="white"/>
        </w:rPr>
        <w:t>в номинациях</w:t>
      </w:r>
      <w:r w:rsidRPr="008969BE">
        <w:rPr>
          <w:rFonts w:ascii="Times New Roman" w:hAnsi="Times New Roman" w:cs="Times New Roman"/>
          <w:sz w:val="28"/>
          <w:highlight w:val="white"/>
        </w:rPr>
        <w:t xml:space="preserve"> награждаются дипломами.</w:t>
      </w:r>
    </w:p>
    <w:p w:rsidR="0069225E" w:rsidRPr="008969BE" w:rsidRDefault="0069225E" w:rsidP="00B81F10">
      <w:pPr>
        <w:pStyle w:val="normal0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</w:p>
    <w:p w:rsidR="0069225E" w:rsidRPr="00BD1C88" w:rsidRDefault="0069225E" w:rsidP="00896FFC">
      <w:pPr>
        <w:pStyle w:val="normal0"/>
        <w:numPr>
          <w:ilvl w:val="0"/>
          <w:numId w:val="1"/>
        </w:numPr>
        <w:tabs>
          <w:tab w:val="left" w:pos="1080"/>
        </w:tabs>
        <w:spacing w:before="240" w:after="120" w:line="312" w:lineRule="auto"/>
        <w:ind w:left="1080" w:hanging="180"/>
        <w:contextualSpacing/>
        <w:jc w:val="both"/>
        <w:rPr>
          <w:rFonts w:ascii="Times New Roman" w:hAnsi="Times New Roman" w:cs="Times New Roman"/>
          <w:i/>
          <w:sz w:val="28"/>
        </w:rPr>
      </w:pPr>
      <w:r w:rsidRPr="00BD1C88">
        <w:rPr>
          <w:rFonts w:ascii="Times New Roman" w:hAnsi="Times New Roman"/>
          <w:b/>
          <w:i/>
          <w:sz w:val="28"/>
          <w:szCs w:val="28"/>
        </w:rPr>
        <w:t>Контактная информация</w:t>
      </w:r>
    </w:p>
    <w:p w:rsidR="0069225E" w:rsidRDefault="0069225E" w:rsidP="00896FFC">
      <w:pPr>
        <w:pStyle w:val="normal0"/>
        <w:spacing w:after="120" w:line="312" w:lineRule="auto"/>
        <w:ind w:left="1440"/>
        <w:contextualSpacing/>
        <w:jc w:val="both"/>
        <w:rPr>
          <w:rFonts w:ascii="Times New Roman" w:hAnsi="Times New Roman" w:cs="Times New Roman"/>
          <w:sz w:val="28"/>
        </w:rPr>
      </w:pPr>
      <w:r w:rsidRPr="00BD1C88">
        <w:rPr>
          <w:rFonts w:ascii="Times New Roman" w:hAnsi="Times New Roman" w:cs="Times New Roman"/>
          <w:sz w:val="28"/>
          <w:highlight w:val="white"/>
        </w:rPr>
        <w:t xml:space="preserve">Закирова Ирина Линовна, исполнительный директор Свердловской областной общественной организации «Уральский клуб нового образования», координатор мероприятия, тел. +7  (912)22-72-600, </w:t>
      </w:r>
      <w:hyperlink r:id="rId9" w:history="1">
        <w:r w:rsidRPr="00081CDF">
          <w:rPr>
            <w:rStyle w:val="Hyperlink"/>
            <w:rFonts w:ascii="Times New Roman" w:hAnsi="Times New Roman"/>
            <w:sz w:val="28"/>
            <w:lang w:val="en-US"/>
          </w:rPr>
          <w:t>ukno</w:t>
        </w:r>
        <w:r w:rsidRPr="00081CDF">
          <w:rPr>
            <w:rStyle w:val="Hyperlink"/>
            <w:rFonts w:ascii="Times New Roman" w:hAnsi="Times New Roman"/>
            <w:sz w:val="28"/>
          </w:rPr>
          <w:t>@</w:t>
        </w:r>
        <w:r w:rsidRPr="00081CDF">
          <w:rPr>
            <w:rStyle w:val="Hyperlink"/>
            <w:rFonts w:ascii="Times New Roman" w:hAnsi="Times New Roman"/>
            <w:sz w:val="28"/>
            <w:lang w:val="en-US"/>
          </w:rPr>
          <w:t>list</w:t>
        </w:r>
        <w:r w:rsidRPr="00081CDF">
          <w:rPr>
            <w:rStyle w:val="Hyperlink"/>
            <w:rFonts w:ascii="Times New Roman" w:hAnsi="Times New Roman"/>
            <w:sz w:val="28"/>
          </w:rPr>
          <w:t>.ru</w:t>
        </w:r>
      </w:hyperlink>
    </w:p>
    <w:p w:rsidR="0069225E" w:rsidRDefault="0069225E" w:rsidP="00896FFC">
      <w:pPr>
        <w:pStyle w:val="2"/>
        <w:spacing w:after="120" w:line="312" w:lineRule="auto"/>
        <w:ind w:left="14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Демидова Ольга Владимировна, социальный педагог МБОУ СОШ №6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, +7</w:t>
      </w:r>
      <w:r w:rsidRPr="000E779E">
        <w:rPr>
          <w:rFonts w:ascii="Times New Roman" w:hAnsi="Times New Roman" w:cs="Times New Roman"/>
          <w:color w:val="auto"/>
          <w:sz w:val="28"/>
          <w:szCs w:val="28"/>
          <w:lang w:val="en-US"/>
        </w:rPr>
        <w:t> 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>908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auto"/>
          <w:sz w:val="28"/>
          <w:szCs w:val="28"/>
        </w:rPr>
        <w:t>907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-8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8C46FC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98</w:t>
      </w:r>
    </w:p>
    <w:p w:rsidR="0069225E" w:rsidRPr="008C46FC" w:rsidRDefault="0069225E" w:rsidP="00896FFC">
      <w:pPr>
        <w:pStyle w:val="2"/>
        <w:spacing w:after="120" w:line="312" w:lineRule="auto"/>
        <w:ind w:left="14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80671">
        <w:rPr>
          <w:rFonts w:ascii="Times New Roman" w:hAnsi="Times New Roman"/>
          <w:color w:val="auto"/>
          <w:sz w:val="28"/>
          <w:szCs w:val="28"/>
        </w:rPr>
        <w:t xml:space="preserve">Демченко Наталья, </w:t>
      </w:r>
      <w:r>
        <w:rPr>
          <w:rFonts w:ascii="Times New Roman" w:hAnsi="Times New Roman"/>
          <w:color w:val="auto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</w:rPr>
        <w:t>Районного объединения советов старшеклассников «РОССиЯ»</w:t>
      </w:r>
      <w:r w:rsidRPr="00980671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80671">
        <w:rPr>
          <w:rFonts w:ascii="Times New Roman" w:hAnsi="Times New Roman"/>
          <w:color w:val="auto"/>
          <w:sz w:val="28"/>
          <w:szCs w:val="28"/>
        </w:rPr>
        <w:t>тел. +7  (904)980-25-20</w:t>
      </w:r>
    </w:p>
    <w:p w:rsidR="0069225E" w:rsidRPr="00BD1C88" w:rsidRDefault="0069225E" w:rsidP="002B604C">
      <w:pPr>
        <w:ind w:left="6120" w:right="152"/>
        <w:jc w:val="right"/>
        <w:rPr>
          <w:rFonts w:ascii="Times New Roman" w:hAnsi="Times New Roman"/>
          <w:color w:val="000000"/>
          <w:sz w:val="28"/>
          <w:highlight w:val="white"/>
        </w:rPr>
      </w:pPr>
    </w:p>
    <w:sectPr w:rsidR="0069225E" w:rsidRPr="00BD1C88" w:rsidSect="002B604C">
      <w:footerReference w:type="even" r:id="rId10"/>
      <w:footerReference w:type="default" r:id="rId11"/>
      <w:pgSz w:w="11906" w:h="16838"/>
      <w:pgMar w:top="1258" w:right="746" w:bottom="719" w:left="56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25E" w:rsidRDefault="0069225E">
      <w:r>
        <w:separator/>
      </w:r>
    </w:p>
  </w:endnote>
  <w:endnote w:type="continuationSeparator" w:id="1">
    <w:p w:rsidR="0069225E" w:rsidRDefault="00692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5E" w:rsidRDefault="0069225E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225E" w:rsidRDefault="0069225E" w:rsidP="000611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25E" w:rsidRDefault="0069225E" w:rsidP="00587A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9225E" w:rsidRDefault="0069225E" w:rsidP="000611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25E" w:rsidRDefault="0069225E">
      <w:r>
        <w:separator/>
      </w:r>
    </w:p>
  </w:footnote>
  <w:footnote w:type="continuationSeparator" w:id="1">
    <w:p w:rsidR="0069225E" w:rsidRDefault="00692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7CD"/>
    <w:multiLevelType w:val="hybridMultilevel"/>
    <w:tmpl w:val="1EE00034"/>
    <w:lvl w:ilvl="0" w:tplc="E1F2B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0A02DC"/>
    <w:multiLevelType w:val="hybridMultilevel"/>
    <w:tmpl w:val="B922C3C8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9BFDFC"/>
    <w:multiLevelType w:val="hybridMultilevel"/>
    <w:tmpl w:val="6B34299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AC02775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BB40312"/>
    <w:multiLevelType w:val="hybridMultilevel"/>
    <w:tmpl w:val="0424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C026C5"/>
    <w:multiLevelType w:val="multilevel"/>
    <w:tmpl w:val="FFFFFFFF"/>
    <w:lvl w:ilvl="0">
      <w:start w:val="1"/>
      <w:numFmt w:val="bullet"/>
      <w:lvlText w:val="●"/>
      <w:lvlJc w:val="left"/>
      <w:pPr>
        <w:ind w:left="1440" w:firstLine="1080"/>
      </w:pPr>
      <w:rPr>
        <w:sz w:val="20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224F6796"/>
    <w:multiLevelType w:val="hybridMultilevel"/>
    <w:tmpl w:val="84D21226"/>
    <w:lvl w:ilvl="0" w:tplc="14B60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E14E71"/>
    <w:multiLevelType w:val="hybridMultilevel"/>
    <w:tmpl w:val="D1F66C6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5FE325A"/>
    <w:multiLevelType w:val="hybridMultilevel"/>
    <w:tmpl w:val="AF9ED50E"/>
    <w:lvl w:ilvl="0" w:tplc="14B603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7105A85"/>
    <w:multiLevelType w:val="multilevel"/>
    <w:tmpl w:val="7D06D88C"/>
    <w:lvl w:ilvl="0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8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2160"/>
      </w:pPr>
      <w:rPr>
        <w:rFonts w:cs="Times New Roman" w:hint="default"/>
      </w:rPr>
    </w:lvl>
  </w:abstractNum>
  <w:abstractNum w:abstractNumId="11">
    <w:nsid w:val="2D6950D4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2D990D53"/>
    <w:multiLevelType w:val="hybridMultilevel"/>
    <w:tmpl w:val="AE020FDA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3">
    <w:nsid w:val="34CF19B1"/>
    <w:multiLevelType w:val="hybridMultilevel"/>
    <w:tmpl w:val="955A13DC"/>
    <w:lvl w:ilvl="0" w:tplc="04190001">
      <w:start w:val="1"/>
      <w:numFmt w:val="bullet"/>
      <w:lvlText w:val=""/>
      <w:lvlJc w:val="left"/>
      <w:pPr>
        <w:tabs>
          <w:tab w:val="num" w:pos="1801"/>
        </w:tabs>
        <w:ind w:left="1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4">
    <w:nsid w:val="40106FBD"/>
    <w:multiLevelType w:val="hybridMultilevel"/>
    <w:tmpl w:val="E3723C6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830193"/>
    <w:multiLevelType w:val="hybridMultilevel"/>
    <w:tmpl w:val="387C3CD6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16">
    <w:nsid w:val="52321303"/>
    <w:multiLevelType w:val="multilevel"/>
    <w:tmpl w:val="86DE9BA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7">
    <w:nsid w:val="565B3618"/>
    <w:multiLevelType w:val="multilevel"/>
    <w:tmpl w:val="FFFFFFFF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b w:val="0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8">
    <w:nsid w:val="58F61CD0"/>
    <w:multiLevelType w:val="hybridMultilevel"/>
    <w:tmpl w:val="80A82056"/>
    <w:lvl w:ilvl="0" w:tplc="0419000B">
      <w:start w:val="1"/>
      <w:numFmt w:val="bullet"/>
      <w:lvlText w:val="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1" w:tplc="E6421D76"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19">
    <w:nsid w:val="5BF46E6D"/>
    <w:multiLevelType w:val="multilevel"/>
    <w:tmpl w:val="2796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6E5329C"/>
    <w:multiLevelType w:val="multilevel"/>
    <w:tmpl w:val="B5DA00C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color w:val="auto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1">
    <w:nsid w:val="69E122C0"/>
    <w:multiLevelType w:val="hybridMultilevel"/>
    <w:tmpl w:val="C922B2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F14F47"/>
    <w:multiLevelType w:val="multilevel"/>
    <w:tmpl w:val="297A97BC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3">
    <w:nsid w:val="6D6B6AED"/>
    <w:multiLevelType w:val="multilevel"/>
    <w:tmpl w:val="CA2452BA"/>
    <w:lvl w:ilvl="0">
      <w:start w:val="8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b w:val="0"/>
      </w:rPr>
    </w:lvl>
  </w:abstractNum>
  <w:abstractNum w:abstractNumId="24">
    <w:nsid w:val="73EF7A58"/>
    <w:multiLevelType w:val="hybridMultilevel"/>
    <w:tmpl w:val="A9BAC0E8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5">
    <w:nsid w:val="77194E9A"/>
    <w:multiLevelType w:val="hybridMultilevel"/>
    <w:tmpl w:val="537AC192"/>
    <w:lvl w:ilvl="0" w:tplc="14B603BA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6">
    <w:nsid w:val="79CD040F"/>
    <w:multiLevelType w:val="multilevel"/>
    <w:tmpl w:val="E3723C6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E55C1"/>
    <w:multiLevelType w:val="hybridMultilevel"/>
    <w:tmpl w:val="34506D8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14A47"/>
    <w:multiLevelType w:val="hybridMultilevel"/>
    <w:tmpl w:val="A93AA34E"/>
    <w:lvl w:ilvl="0" w:tplc="70421E76">
      <w:start w:val="1"/>
      <w:numFmt w:val="bullet"/>
      <w:lvlText w:val="•"/>
      <w:lvlJc w:val="left"/>
      <w:pPr>
        <w:tabs>
          <w:tab w:val="num" w:pos="1801"/>
        </w:tabs>
        <w:ind w:left="18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1"/>
        </w:tabs>
        <w:ind w:left="25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1"/>
        </w:tabs>
        <w:ind w:left="3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1"/>
        </w:tabs>
        <w:ind w:left="3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1"/>
        </w:tabs>
        <w:ind w:left="46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1"/>
        </w:tabs>
        <w:ind w:left="5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1"/>
        </w:tabs>
        <w:ind w:left="6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1"/>
        </w:tabs>
        <w:ind w:left="68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1"/>
        </w:tabs>
        <w:ind w:left="7561" w:hanging="360"/>
      </w:pPr>
      <w:rPr>
        <w:rFonts w:ascii="Wingdings" w:hAnsi="Wingdings" w:hint="default"/>
      </w:rPr>
    </w:lvl>
  </w:abstractNum>
  <w:abstractNum w:abstractNumId="29">
    <w:nsid w:val="7E8F7779"/>
    <w:multiLevelType w:val="hybridMultilevel"/>
    <w:tmpl w:val="40821D24"/>
    <w:lvl w:ilvl="0" w:tplc="14B603BA">
      <w:start w:val="1"/>
      <w:numFmt w:val="bullet"/>
      <w:lvlText w:val=""/>
      <w:lvlJc w:val="left"/>
      <w:pPr>
        <w:ind w:left="5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17"/>
  </w:num>
  <w:num w:numId="7">
    <w:abstractNumId w:val="19"/>
  </w:num>
  <w:num w:numId="8">
    <w:abstractNumId w:val="18"/>
  </w:num>
  <w:num w:numId="9">
    <w:abstractNumId w:val="25"/>
  </w:num>
  <w:num w:numId="10">
    <w:abstractNumId w:val="29"/>
  </w:num>
  <w:num w:numId="11">
    <w:abstractNumId w:val="20"/>
  </w:num>
  <w:num w:numId="12">
    <w:abstractNumId w:val="2"/>
  </w:num>
  <w:num w:numId="13">
    <w:abstractNumId w:val="27"/>
  </w:num>
  <w:num w:numId="14">
    <w:abstractNumId w:val="21"/>
  </w:num>
  <w:num w:numId="15">
    <w:abstractNumId w:val="9"/>
  </w:num>
  <w:num w:numId="16">
    <w:abstractNumId w:val="1"/>
  </w:num>
  <w:num w:numId="17">
    <w:abstractNumId w:val="23"/>
  </w:num>
  <w:num w:numId="18">
    <w:abstractNumId w:val="7"/>
  </w:num>
  <w:num w:numId="19">
    <w:abstractNumId w:val="22"/>
  </w:num>
  <w:num w:numId="20">
    <w:abstractNumId w:val="14"/>
  </w:num>
  <w:num w:numId="21">
    <w:abstractNumId w:val="3"/>
  </w:num>
  <w:num w:numId="22">
    <w:abstractNumId w:val="26"/>
  </w:num>
  <w:num w:numId="23">
    <w:abstractNumId w:val="13"/>
  </w:num>
  <w:num w:numId="24">
    <w:abstractNumId w:val="5"/>
  </w:num>
  <w:num w:numId="25">
    <w:abstractNumId w:val="0"/>
  </w:num>
  <w:num w:numId="26">
    <w:abstractNumId w:val="8"/>
  </w:num>
  <w:num w:numId="27">
    <w:abstractNumId w:val="15"/>
  </w:num>
  <w:num w:numId="28">
    <w:abstractNumId w:val="12"/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26"/>
    <w:rsid w:val="00054D4F"/>
    <w:rsid w:val="00061109"/>
    <w:rsid w:val="00065843"/>
    <w:rsid w:val="00081CDF"/>
    <w:rsid w:val="00090266"/>
    <w:rsid w:val="000A775F"/>
    <w:rsid w:val="000A7F94"/>
    <w:rsid w:val="000D3D4E"/>
    <w:rsid w:val="000E779E"/>
    <w:rsid w:val="000F4A2A"/>
    <w:rsid w:val="00114DAD"/>
    <w:rsid w:val="001173C8"/>
    <w:rsid w:val="00117DC0"/>
    <w:rsid w:val="00125C1C"/>
    <w:rsid w:val="00133C9A"/>
    <w:rsid w:val="00143712"/>
    <w:rsid w:val="001800E5"/>
    <w:rsid w:val="001A0534"/>
    <w:rsid w:val="001A7D21"/>
    <w:rsid w:val="001D6B8E"/>
    <w:rsid w:val="00201375"/>
    <w:rsid w:val="00223A45"/>
    <w:rsid w:val="0027063C"/>
    <w:rsid w:val="0029141C"/>
    <w:rsid w:val="002A1818"/>
    <w:rsid w:val="002A6298"/>
    <w:rsid w:val="002B604C"/>
    <w:rsid w:val="002C6832"/>
    <w:rsid w:val="002D1608"/>
    <w:rsid w:val="002D1B0F"/>
    <w:rsid w:val="002E6E51"/>
    <w:rsid w:val="00304232"/>
    <w:rsid w:val="00313901"/>
    <w:rsid w:val="00322CBE"/>
    <w:rsid w:val="00347FA7"/>
    <w:rsid w:val="003700EB"/>
    <w:rsid w:val="00372BA0"/>
    <w:rsid w:val="00373C00"/>
    <w:rsid w:val="00393861"/>
    <w:rsid w:val="003B0A6D"/>
    <w:rsid w:val="003C11F3"/>
    <w:rsid w:val="003C6981"/>
    <w:rsid w:val="003F0E61"/>
    <w:rsid w:val="004008D8"/>
    <w:rsid w:val="004203B5"/>
    <w:rsid w:val="00421A26"/>
    <w:rsid w:val="00426894"/>
    <w:rsid w:val="00437A04"/>
    <w:rsid w:val="00457A79"/>
    <w:rsid w:val="00485C7C"/>
    <w:rsid w:val="00495625"/>
    <w:rsid w:val="004B6BB7"/>
    <w:rsid w:val="004E7994"/>
    <w:rsid w:val="004F5381"/>
    <w:rsid w:val="005467C3"/>
    <w:rsid w:val="00556AB2"/>
    <w:rsid w:val="00563799"/>
    <w:rsid w:val="00565007"/>
    <w:rsid w:val="00574DD9"/>
    <w:rsid w:val="00583C05"/>
    <w:rsid w:val="00587A72"/>
    <w:rsid w:val="005A3C75"/>
    <w:rsid w:val="005B020E"/>
    <w:rsid w:val="005B2390"/>
    <w:rsid w:val="005C58A0"/>
    <w:rsid w:val="005E3D2B"/>
    <w:rsid w:val="005F4215"/>
    <w:rsid w:val="005F6216"/>
    <w:rsid w:val="0060210C"/>
    <w:rsid w:val="00605348"/>
    <w:rsid w:val="00625E94"/>
    <w:rsid w:val="006279D2"/>
    <w:rsid w:val="00647ED3"/>
    <w:rsid w:val="006501CF"/>
    <w:rsid w:val="0066189D"/>
    <w:rsid w:val="006765A8"/>
    <w:rsid w:val="00676D53"/>
    <w:rsid w:val="00685A61"/>
    <w:rsid w:val="0069225E"/>
    <w:rsid w:val="006A142B"/>
    <w:rsid w:val="006E652A"/>
    <w:rsid w:val="006F3E8B"/>
    <w:rsid w:val="00704F57"/>
    <w:rsid w:val="00736A97"/>
    <w:rsid w:val="00740D68"/>
    <w:rsid w:val="00742AD4"/>
    <w:rsid w:val="00755E2A"/>
    <w:rsid w:val="00770281"/>
    <w:rsid w:val="00770F61"/>
    <w:rsid w:val="007718B8"/>
    <w:rsid w:val="00773F4A"/>
    <w:rsid w:val="00786AE6"/>
    <w:rsid w:val="007B2343"/>
    <w:rsid w:val="007B7F90"/>
    <w:rsid w:val="007C2677"/>
    <w:rsid w:val="007C3C6B"/>
    <w:rsid w:val="007E6A8D"/>
    <w:rsid w:val="007F5409"/>
    <w:rsid w:val="00827B9B"/>
    <w:rsid w:val="00850A1F"/>
    <w:rsid w:val="00892B73"/>
    <w:rsid w:val="00892DC5"/>
    <w:rsid w:val="008969BE"/>
    <w:rsid w:val="00896FFC"/>
    <w:rsid w:val="008A1744"/>
    <w:rsid w:val="008B217C"/>
    <w:rsid w:val="008B4FCA"/>
    <w:rsid w:val="008C44C7"/>
    <w:rsid w:val="008C46FC"/>
    <w:rsid w:val="008C6DDC"/>
    <w:rsid w:val="008D14AF"/>
    <w:rsid w:val="008E0CCF"/>
    <w:rsid w:val="008F2B54"/>
    <w:rsid w:val="008F6CE4"/>
    <w:rsid w:val="008F7C1A"/>
    <w:rsid w:val="0090210C"/>
    <w:rsid w:val="00935F11"/>
    <w:rsid w:val="009400BD"/>
    <w:rsid w:val="00957DF1"/>
    <w:rsid w:val="00966858"/>
    <w:rsid w:val="00971999"/>
    <w:rsid w:val="009750EA"/>
    <w:rsid w:val="00977812"/>
    <w:rsid w:val="00980671"/>
    <w:rsid w:val="00990132"/>
    <w:rsid w:val="009F7D99"/>
    <w:rsid w:val="00A035EF"/>
    <w:rsid w:val="00A34852"/>
    <w:rsid w:val="00A441FC"/>
    <w:rsid w:val="00A459EC"/>
    <w:rsid w:val="00A57067"/>
    <w:rsid w:val="00A632BB"/>
    <w:rsid w:val="00A96058"/>
    <w:rsid w:val="00A978F6"/>
    <w:rsid w:val="00AC14D7"/>
    <w:rsid w:val="00AE2C4A"/>
    <w:rsid w:val="00AE5091"/>
    <w:rsid w:val="00B021FE"/>
    <w:rsid w:val="00B143B7"/>
    <w:rsid w:val="00B363C0"/>
    <w:rsid w:val="00B53BEF"/>
    <w:rsid w:val="00B61413"/>
    <w:rsid w:val="00B63726"/>
    <w:rsid w:val="00B80F69"/>
    <w:rsid w:val="00B81F10"/>
    <w:rsid w:val="00BD1C88"/>
    <w:rsid w:val="00BF157A"/>
    <w:rsid w:val="00BF323F"/>
    <w:rsid w:val="00C04752"/>
    <w:rsid w:val="00C1646A"/>
    <w:rsid w:val="00C222C1"/>
    <w:rsid w:val="00C5080D"/>
    <w:rsid w:val="00CC42F7"/>
    <w:rsid w:val="00CF68D7"/>
    <w:rsid w:val="00D0790E"/>
    <w:rsid w:val="00D2690F"/>
    <w:rsid w:val="00D81090"/>
    <w:rsid w:val="00DA16B4"/>
    <w:rsid w:val="00DA1850"/>
    <w:rsid w:val="00DD08A0"/>
    <w:rsid w:val="00DF63B0"/>
    <w:rsid w:val="00EA0499"/>
    <w:rsid w:val="00EE01A1"/>
    <w:rsid w:val="00EE75DE"/>
    <w:rsid w:val="00EF32C5"/>
    <w:rsid w:val="00F02D45"/>
    <w:rsid w:val="00F1453C"/>
    <w:rsid w:val="00F25EE3"/>
    <w:rsid w:val="00F45803"/>
    <w:rsid w:val="00F75096"/>
    <w:rsid w:val="00FC2E77"/>
    <w:rsid w:val="00F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13"/>
  </w:style>
  <w:style w:type="paragraph" w:styleId="Heading1">
    <w:name w:val="heading 1"/>
    <w:basedOn w:val="normal0"/>
    <w:next w:val="normal0"/>
    <w:link w:val="Heading1Char"/>
    <w:uiPriority w:val="99"/>
    <w:qFormat/>
    <w:rsid w:val="00421A26"/>
    <w:pPr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1A26"/>
    <w:pPr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1A26"/>
    <w:pPr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1A26"/>
    <w:pPr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1A26"/>
    <w:pPr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1A26"/>
    <w:pPr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63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363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363C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63C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363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363C0"/>
    <w:rPr>
      <w:rFonts w:ascii="Calibri" w:hAnsi="Calibri" w:cs="Times New Roman"/>
      <w:b/>
      <w:bCs/>
    </w:rPr>
  </w:style>
  <w:style w:type="paragraph" w:customStyle="1" w:styleId="normal0">
    <w:name w:val="normal"/>
    <w:uiPriority w:val="99"/>
    <w:rsid w:val="00421A26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21A26"/>
    <w:pPr>
      <w:contextualSpacing/>
    </w:pPr>
    <w:rPr>
      <w:rFonts w:ascii="Trebuchet MS" w:hAnsi="Trebuchet MS" w:cs="Trebuchet MS"/>
      <w:sz w:val="42"/>
    </w:rPr>
  </w:style>
  <w:style w:type="character" w:customStyle="1" w:styleId="TitleChar">
    <w:name w:val="Title Char"/>
    <w:basedOn w:val="DefaultParagraphFont"/>
    <w:link w:val="Title"/>
    <w:uiPriority w:val="99"/>
    <w:locked/>
    <w:rsid w:val="00B363C0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1A26"/>
    <w:pPr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363C0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421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1A2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421A2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3C0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611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63C0"/>
    <w:rPr>
      <w:rFonts w:cs="Times New Roman"/>
    </w:rPr>
  </w:style>
  <w:style w:type="character" w:styleId="PageNumber">
    <w:name w:val="page number"/>
    <w:basedOn w:val="DefaultParagraphFont"/>
    <w:uiPriority w:val="99"/>
    <w:rsid w:val="00061109"/>
    <w:rPr>
      <w:rFonts w:cs="Times New Roman"/>
    </w:rPr>
  </w:style>
  <w:style w:type="character" w:customStyle="1" w:styleId="1">
    <w:name w:val="Знак Знак1"/>
    <w:basedOn w:val="DefaultParagraphFont"/>
    <w:uiPriority w:val="99"/>
    <w:rsid w:val="00DA16B4"/>
    <w:rPr>
      <w:rFonts w:ascii="Cambria" w:hAnsi="Cambria" w:cs="Times New Roman"/>
      <w:b/>
      <w:bCs/>
      <w:kern w:val="32"/>
      <w:sz w:val="32"/>
      <w:szCs w:val="32"/>
      <w:lang w:val="ru-RU" w:eastAsia="en-US" w:bidi="ar-SA"/>
    </w:rPr>
  </w:style>
  <w:style w:type="paragraph" w:customStyle="1" w:styleId="Default">
    <w:name w:val="Default"/>
    <w:uiPriority w:val="99"/>
    <w:rsid w:val="008F6C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AE5091"/>
    <w:rPr>
      <w:rFonts w:cs="Times New Roman"/>
      <w:i/>
      <w:iCs/>
    </w:rPr>
  </w:style>
  <w:style w:type="paragraph" w:customStyle="1" w:styleId="a">
    <w:name w:val="Абзац списка"/>
    <w:basedOn w:val="Normal"/>
    <w:uiPriority w:val="99"/>
    <w:rsid w:val="003C11F3"/>
    <w:pPr>
      <w:spacing w:after="200" w:line="276" w:lineRule="auto"/>
      <w:ind w:left="720"/>
      <w:contextualSpacing/>
    </w:pPr>
    <w:rPr>
      <w:lang w:eastAsia="en-US"/>
    </w:rPr>
  </w:style>
  <w:style w:type="character" w:styleId="Strong">
    <w:name w:val="Strong"/>
    <w:basedOn w:val="DefaultParagraphFont"/>
    <w:uiPriority w:val="99"/>
    <w:qFormat/>
    <w:locked/>
    <w:rsid w:val="003C11F3"/>
    <w:rPr>
      <w:rFonts w:cs="Times New Roman"/>
      <w:b/>
      <w:bCs/>
    </w:rPr>
  </w:style>
  <w:style w:type="paragraph" w:styleId="BodyText">
    <w:name w:val="Body Text"/>
    <w:basedOn w:val="Normal"/>
    <w:link w:val="BodyTextChar1"/>
    <w:uiPriority w:val="99"/>
    <w:rsid w:val="003C11F3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080D"/>
    <w:rPr>
      <w:rFonts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C11F3"/>
    <w:rPr>
      <w:rFonts w:ascii="Calibri" w:hAnsi="Calibri" w:cs="Times New Roman"/>
      <w:sz w:val="22"/>
      <w:szCs w:val="22"/>
      <w:lang w:val="ru-RU" w:eastAsia="ru-RU" w:bidi="ar-SA"/>
    </w:rPr>
  </w:style>
  <w:style w:type="paragraph" w:styleId="Caption">
    <w:name w:val="caption"/>
    <w:basedOn w:val="Normal"/>
    <w:uiPriority w:val="99"/>
    <w:qFormat/>
    <w:locked/>
    <w:rsid w:val="003C11F3"/>
    <w:pPr>
      <w:widowControl w:val="0"/>
      <w:jc w:val="center"/>
    </w:pPr>
    <w:rPr>
      <w:rFonts w:ascii="Pragmatica" w:hAnsi="Pragmatica"/>
      <w:b/>
      <w:sz w:val="24"/>
      <w:szCs w:val="20"/>
    </w:rPr>
  </w:style>
  <w:style w:type="character" w:styleId="Hyperlink">
    <w:name w:val="Hyperlink"/>
    <w:basedOn w:val="DefaultParagraphFont"/>
    <w:uiPriority w:val="99"/>
    <w:rsid w:val="00BD1C8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750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0E779E"/>
    <w:pPr>
      <w:spacing w:line="276" w:lineRule="auto"/>
    </w:pPr>
    <w:rPr>
      <w:rFonts w:ascii="Arial" w:hAnsi="Arial" w:cs="Arial"/>
      <w:color w:val="000000"/>
    </w:rPr>
  </w:style>
  <w:style w:type="paragraph" w:customStyle="1" w:styleId="10">
    <w:name w:val="Обычный1"/>
    <w:uiPriority w:val="99"/>
    <w:rsid w:val="008969BE"/>
    <w:pPr>
      <w:spacing w:line="276" w:lineRule="auto"/>
    </w:pPr>
    <w:rPr>
      <w:rFonts w:ascii="Arial" w:hAnsi="Arial" w:cs="Arial"/>
      <w:color w:val="000000"/>
    </w:rPr>
  </w:style>
  <w:style w:type="paragraph" w:customStyle="1" w:styleId="a0">
    <w:name w:val="Знак"/>
    <w:basedOn w:val="Normal"/>
    <w:uiPriority w:val="99"/>
    <w:rsid w:val="00CF68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eader-user-name">
    <w:name w:val="header-user-name"/>
    <w:basedOn w:val="DefaultParagraphFont"/>
    <w:uiPriority w:val="99"/>
    <w:rsid w:val="009806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hnotv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hnotvorchest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kno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583</Words>
  <Characters>3326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Рисуем красками детства.docx</dc:title>
  <dc:subject/>
  <dc:creator>edik</dc:creator>
  <cp:keywords/>
  <dc:description/>
  <cp:lastModifiedBy>edik</cp:lastModifiedBy>
  <cp:revision>2</cp:revision>
  <cp:lastPrinted>2014-01-13T05:01:00Z</cp:lastPrinted>
  <dcterms:created xsi:type="dcterms:W3CDTF">2014-01-31T03:36:00Z</dcterms:created>
  <dcterms:modified xsi:type="dcterms:W3CDTF">2014-01-31T03:36:00Z</dcterms:modified>
</cp:coreProperties>
</file>